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5D63" w14:textId="31263B33" w:rsidR="00897B69" w:rsidRPr="00897B69" w:rsidRDefault="00362D97" w:rsidP="00851CBC">
      <w:pPr>
        <w:rPr>
          <w:rFonts w:cs="CG Omega"/>
          <w:sz w:val="28"/>
          <w:szCs w:val="28"/>
          <w:u w:val="single"/>
        </w:rPr>
      </w:pPr>
      <w:r>
        <w:rPr>
          <w:rFonts w:cs="CG Omega"/>
          <w:noProof/>
          <w:sz w:val="28"/>
          <w:szCs w:val="28"/>
          <w:u w:val="single"/>
        </w:rPr>
        <w:drawing>
          <wp:anchor distT="0" distB="0" distL="114300" distR="114300" simplePos="0" relativeHeight="251657728" behindDoc="0" locked="0" layoutInCell="1" allowOverlap="1" wp14:anchorId="6CC26DE5" wp14:editId="6C19C9C2">
            <wp:simplePos x="0" y="0"/>
            <wp:positionH relativeFrom="column">
              <wp:posOffset>4933950</wp:posOffset>
            </wp:positionH>
            <wp:positionV relativeFrom="paragraph">
              <wp:posOffset>-85725</wp:posOffset>
            </wp:positionV>
            <wp:extent cx="1304925" cy="1304925"/>
            <wp:effectExtent l="19050" t="0" r="9525" b="0"/>
            <wp:wrapThrough wrapText="bothSides">
              <wp:wrapPolygon edited="0">
                <wp:start x="-315" y="0"/>
                <wp:lineTo x="-315" y="21442"/>
                <wp:lineTo x="21758" y="21442"/>
                <wp:lineTo x="21758" y="0"/>
                <wp:lineTo x="-315" y="0"/>
              </wp:wrapPolygon>
            </wp:wrapThrough>
            <wp:docPr id="2" name="Picture 7" descr="Logo for Ebbetts Pass Fire Distric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Logo for Ebbetts Pass Fire District">
                      <a:extLst>
                        <a:ext uri="{C183D7F6-B498-43B3-948B-1728B52AA6E4}">
                          <adec:decorative xmlns:adec="http://schemas.microsoft.com/office/drawing/2017/decorative" val="0"/>
                        </a:ext>
                      </a:extLst>
                    </pic:cNvPr>
                    <pic:cNvPicPr>
                      <a:picLocks noChangeAspect="1" noChangeArrowheads="1"/>
                    </pic:cNvPicPr>
                  </pic:nvPicPr>
                  <pic:blipFill>
                    <a:blip r:embed="rId8"/>
                    <a:srcRect l="-833" t="-676" r="-833" b="-676"/>
                    <a:stretch>
                      <a:fillRect/>
                    </a:stretch>
                  </pic:blipFill>
                  <pic:spPr bwMode="auto">
                    <a:xfrm>
                      <a:off x="0" y="0"/>
                      <a:ext cx="1304925" cy="1304925"/>
                    </a:xfrm>
                    <a:prstGeom prst="rect">
                      <a:avLst/>
                    </a:prstGeom>
                    <a:noFill/>
                  </pic:spPr>
                </pic:pic>
              </a:graphicData>
            </a:graphic>
          </wp:anchor>
        </w:drawing>
      </w:r>
    </w:p>
    <w:p w14:paraId="53FD62A0" w14:textId="77777777" w:rsidR="00851CBC" w:rsidRPr="00851CBC" w:rsidRDefault="00851CBC" w:rsidP="00851CBC">
      <w:r w:rsidRPr="008300BA">
        <w:rPr>
          <w:rFonts w:cs="CG Omega"/>
          <w:sz w:val="72"/>
          <w:szCs w:val="72"/>
          <w:u w:val="single"/>
        </w:rPr>
        <w:t>Ebbetts Pass Fire District</w:t>
      </w:r>
      <w:r w:rsidR="008300BA">
        <w:t xml:space="preserve">      </w:t>
      </w:r>
    </w:p>
    <w:p w14:paraId="3ABD6ECA" w14:textId="77777777" w:rsidR="00BE18E1" w:rsidRDefault="00BE18E1">
      <w:pPr>
        <w:rPr>
          <w:rFonts w:cs="CG Omega"/>
        </w:rPr>
      </w:pPr>
    </w:p>
    <w:p w14:paraId="10500CFC" w14:textId="77777777" w:rsidR="00897B69" w:rsidRDefault="00897B69">
      <w:pPr>
        <w:rPr>
          <w:rFonts w:cs="CG Omega"/>
        </w:rPr>
      </w:pPr>
    </w:p>
    <w:p w14:paraId="6A0ECB9A" w14:textId="77777777" w:rsidR="009664EE" w:rsidRDefault="009664EE">
      <w:pPr>
        <w:jc w:val="center"/>
        <w:rPr>
          <w:rFonts w:cs="Segoe Script"/>
          <w:sz w:val="33"/>
          <w:szCs w:val="33"/>
        </w:rPr>
      </w:pPr>
    </w:p>
    <w:p w14:paraId="54A5CBA7" w14:textId="77777777" w:rsidR="00BE18E1" w:rsidRPr="00516549" w:rsidRDefault="00BE18E1">
      <w:pPr>
        <w:jc w:val="center"/>
        <w:rPr>
          <w:rFonts w:cs="Segoe Script"/>
          <w:sz w:val="22"/>
          <w:szCs w:val="22"/>
          <w:u w:val="single"/>
        </w:rPr>
      </w:pPr>
      <w:r w:rsidRPr="00516549">
        <w:rPr>
          <w:rFonts w:cs="Segoe Script"/>
          <w:sz w:val="33"/>
          <w:szCs w:val="33"/>
        </w:rPr>
        <w:t>BOARD OF DIRECTORS</w:t>
      </w:r>
    </w:p>
    <w:p w14:paraId="7782B768" w14:textId="77777777" w:rsidR="00BE18E1" w:rsidRPr="00516549" w:rsidRDefault="00BE18E1">
      <w:pPr>
        <w:jc w:val="center"/>
        <w:rPr>
          <w:rFonts w:cs="CG Omega"/>
          <w:u w:val="single"/>
        </w:rPr>
      </w:pPr>
      <w:r w:rsidRPr="00516549">
        <w:rPr>
          <w:rFonts w:cs="Segoe Script"/>
          <w:sz w:val="33"/>
          <w:szCs w:val="33"/>
          <w:u w:val="single"/>
        </w:rPr>
        <w:t>NOTICE OF REGULAR MEETING</w:t>
      </w:r>
    </w:p>
    <w:p w14:paraId="24E33E69" w14:textId="60BB56FC" w:rsidR="00956260" w:rsidRPr="00AA04C4" w:rsidRDefault="00956260" w:rsidP="00956260">
      <w:pPr>
        <w:jc w:val="center"/>
        <w:rPr>
          <w:rFonts w:cs="Segoe Script"/>
          <w:b/>
          <w:bCs/>
          <w:sz w:val="36"/>
          <w:szCs w:val="36"/>
        </w:rPr>
      </w:pPr>
      <w:r>
        <w:rPr>
          <w:rFonts w:cs="Segoe Script"/>
          <w:b/>
          <w:bCs/>
          <w:sz w:val="36"/>
          <w:szCs w:val="36"/>
        </w:rPr>
        <w:t>9</w:t>
      </w:r>
      <w:r w:rsidRPr="00516549">
        <w:rPr>
          <w:rFonts w:cs="Segoe Script"/>
          <w:b/>
          <w:bCs/>
          <w:sz w:val="36"/>
          <w:szCs w:val="36"/>
        </w:rPr>
        <w:t>:</w:t>
      </w:r>
      <w:r>
        <w:rPr>
          <w:rFonts w:cs="Segoe Script"/>
          <w:b/>
          <w:bCs/>
          <w:sz w:val="36"/>
          <w:szCs w:val="36"/>
        </w:rPr>
        <w:t>0</w:t>
      </w:r>
      <w:r w:rsidRPr="00516549">
        <w:rPr>
          <w:rFonts w:cs="Segoe Script"/>
          <w:b/>
          <w:bCs/>
          <w:sz w:val="36"/>
          <w:szCs w:val="36"/>
        </w:rPr>
        <w:t xml:space="preserve">0 </w:t>
      </w:r>
      <w:r w:rsidRPr="00516549">
        <w:rPr>
          <w:rFonts w:cs="Segoe Script"/>
          <w:b/>
          <w:bCs/>
          <w:smallCaps/>
          <w:sz w:val="36"/>
          <w:szCs w:val="36"/>
        </w:rPr>
        <w:t>a.m.</w:t>
      </w:r>
      <w:r>
        <w:rPr>
          <w:rFonts w:cs="Segoe Script"/>
          <w:b/>
          <w:bCs/>
          <w:smallCaps/>
          <w:sz w:val="36"/>
          <w:szCs w:val="36"/>
        </w:rPr>
        <w:t xml:space="preserve"> </w:t>
      </w:r>
      <w:r w:rsidRPr="00AA04C4">
        <w:rPr>
          <w:rFonts w:cs="Segoe Script"/>
          <w:b/>
          <w:bCs/>
          <w:sz w:val="36"/>
          <w:szCs w:val="36"/>
        </w:rPr>
        <w:t xml:space="preserve">Tuesday, </w:t>
      </w:r>
      <w:r w:rsidR="009B1A93">
        <w:rPr>
          <w:rFonts w:cs="Segoe Script"/>
          <w:b/>
          <w:bCs/>
          <w:sz w:val="36"/>
          <w:szCs w:val="36"/>
        </w:rPr>
        <w:t>Ju</w:t>
      </w:r>
      <w:r w:rsidR="000E2FD5">
        <w:rPr>
          <w:rFonts w:cs="Segoe Script"/>
          <w:b/>
          <w:bCs/>
          <w:sz w:val="36"/>
          <w:szCs w:val="36"/>
        </w:rPr>
        <w:t>ly</w:t>
      </w:r>
      <w:r w:rsidR="00920DDB">
        <w:rPr>
          <w:rFonts w:cs="Segoe Script"/>
          <w:b/>
          <w:bCs/>
          <w:sz w:val="36"/>
          <w:szCs w:val="36"/>
        </w:rPr>
        <w:t xml:space="preserve"> 1</w:t>
      </w:r>
      <w:r w:rsidR="000E2FD5">
        <w:rPr>
          <w:rFonts w:cs="Segoe Script"/>
          <w:b/>
          <w:bCs/>
          <w:sz w:val="36"/>
          <w:szCs w:val="36"/>
        </w:rPr>
        <w:t>9</w:t>
      </w:r>
      <w:r w:rsidRPr="00AA04C4">
        <w:rPr>
          <w:rFonts w:cs="Segoe Script"/>
          <w:b/>
          <w:bCs/>
          <w:sz w:val="36"/>
          <w:szCs w:val="36"/>
        </w:rPr>
        <w:t>, 202</w:t>
      </w:r>
      <w:r w:rsidR="00920DDB">
        <w:rPr>
          <w:rFonts w:cs="Segoe Script"/>
          <w:b/>
          <w:bCs/>
          <w:sz w:val="36"/>
          <w:szCs w:val="36"/>
        </w:rPr>
        <w:t>2</w:t>
      </w:r>
    </w:p>
    <w:p w14:paraId="61A6DAF3" w14:textId="77777777" w:rsidR="00956260" w:rsidRDefault="00956260" w:rsidP="00956260">
      <w:pPr>
        <w:jc w:val="center"/>
        <w:rPr>
          <w:rFonts w:cs="Segoe Script"/>
          <w:b/>
          <w:bCs/>
          <w:sz w:val="28"/>
          <w:szCs w:val="28"/>
        </w:rPr>
      </w:pPr>
      <w:r w:rsidRPr="00516549">
        <w:rPr>
          <w:rFonts w:cs="Segoe Script"/>
          <w:b/>
          <w:bCs/>
          <w:sz w:val="28"/>
          <w:szCs w:val="28"/>
        </w:rPr>
        <w:t>1037 Blagen Road, Arnold</w:t>
      </w:r>
      <w:r>
        <w:rPr>
          <w:rFonts w:cs="Segoe Script"/>
          <w:b/>
          <w:bCs/>
          <w:sz w:val="28"/>
          <w:szCs w:val="28"/>
        </w:rPr>
        <w:t xml:space="preserve"> </w:t>
      </w:r>
    </w:p>
    <w:p w14:paraId="3CDE02CF" w14:textId="77777777" w:rsidR="00956260" w:rsidRDefault="00956260" w:rsidP="00956260">
      <w:pPr>
        <w:jc w:val="center"/>
        <w:rPr>
          <w:rFonts w:cs="Segoe Script"/>
          <w:b/>
          <w:bCs/>
          <w:sz w:val="28"/>
          <w:szCs w:val="28"/>
        </w:rPr>
      </w:pPr>
    </w:p>
    <w:p w14:paraId="2C1E8FAC" w14:textId="338290B3" w:rsidR="00956260" w:rsidRDefault="00956260" w:rsidP="00956260">
      <w:pPr>
        <w:rPr>
          <w:rFonts w:cs="CG Omega"/>
          <w:b/>
          <w:bCs/>
          <w:sz w:val="20"/>
          <w:szCs w:val="20"/>
        </w:rPr>
      </w:pPr>
      <w:r>
        <w:rPr>
          <w:rFonts w:cs="CG Omega"/>
          <w:b/>
          <w:bCs/>
          <w:sz w:val="20"/>
          <w:szCs w:val="20"/>
        </w:rPr>
        <w:t xml:space="preserve">In compliance with recently issued guidelines from the State of California and other governing agencies, and in order to aid in keeping the public safe, Ebbetts Pass Fire District (EPFD) </w:t>
      </w:r>
      <w:r w:rsidR="00C35AE1">
        <w:rPr>
          <w:rFonts w:cs="CG Omega"/>
          <w:b/>
          <w:bCs/>
          <w:sz w:val="20"/>
          <w:szCs w:val="20"/>
        </w:rPr>
        <w:t xml:space="preserve">continues to </w:t>
      </w:r>
      <w:r>
        <w:rPr>
          <w:rFonts w:cs="CG Omega"/>
          <w:b/>
          <w:bCs/>
          <w:sz w:val="20"/>
          <w:szCs w:val="20"/>
        </w:rPr>
        <w:t>conduct</w:t>
      </w:r>
      <w:r w:rsidR="00C35AE1">
        <w:rPr>
          <w:rFonts w:cs="CG Omega"/>
          <w:b/>
          <w:bCs/>
          <w:sz w:val="20"/>
          <w:szCs w:val="20"/>
        </w:rPr>
        <w:t xml:space="preserve"> </w:t>
      </w:r>
      <w:r>
        <w:rPr>
          <w:rFonts w:cs="CG Omega"/>
          <w:b/>
          <w:bCs/>
          <w:sz w:val="20"/>
          <w:szCs w:val="20"/>
        </w:rPr>
        <w:t xml:space="preserve">our Board Meeting via teleconference </w:t>
      </w:r>
      <w:r w:rsidR="00C35AE1">
        <w:rPr>
          <w:rFonts w:cs="CG Omega"/>
          <w:b/>
          <w:bCs/>
          <w:sz w:val="20"/>
          <w:szCs w:val="20"/>
        </w:rPr>
        <w:t>in addition to the physical location</w:t>
      </w:r>
      <w:r>
        <w:rPr>
          <w:rFonts w:cs="CG Omega"/>
          <w:b/>
          <w:bCs/>
          <w:sz w:val="20"/>
          <w:szCs w:val="20"/>
        </w:rPr>
        <w:t xml:space="preserve">.  </w:t>
      </w:r>
    </w:p>
    <w:p w14:paraId="2B7A9679" w14:textId="77777777" w:rsidR="00956260" w:rsidRDefault="00956260" w:rsidP="00956260">
      <w:pPr>
        <w:rPr>
          <w:rFonts w:cs="CG Omega"/>
          <w:b/>
          <w:bCs/>
          <w:sz w:val="20"/>
          <w:szCs w:val="20"/>
        </w:rPr>
      </w:pPr>
      <w:bookmarkStart w:id="0" w:name="_Hlk69736951"/>
    </w:p>
    <w:bookmarkEnd w:id="0"/>
    <w:p w14:paraId="7994FC8A" w14:textId="411BFB1B" w:rsidR="00096A7E" w:rsidRDefault="00096A7E" w:rsidP="00096A7E">
      <w:pPr>
        <w:rPr>
          <w:rFonts w:cs="CG Omega"/>
          <w:b/>
          <w:bCs/>
          <w:sz w:val="20"/>
          <w:szCs w:val="20"/>
        </w:rPr>
      </w:pPr>
      <w:r>
        <w:rPr>
          <w:rFonts w:cs="CG Omega"/>
          <w:b/>
          <w:bCs/>
          <w:sz w:val="20"/>
          <w:szCs w:val="20"/>
        </w:rPr>
        <w:t xml:space="preserve">To access the meeting please visit zoom.us website and enter Meeting ID: </w:t>
      </w:r>
      <w:r w:rsidR="000E2FD5">
        <w:t xml:space="preserve">865 4031 4711 </w:t>
      </w:r>
      <w:r>
        <w:rPr>
          <w:rFonts w:cs="CG Omega"/>
          <w:b/>
          <w:bCs/>
          <w:sz w:val="20"/>
          <w:szCs w:val="20"/>
        </w:rPr>
        <w:t>with passcode</w:t>
      </w:r>
      <w:r w:rsidRPr="00296F53">
        <w:rPr>
          <w:rFonts w:cs="CG Omega"/>
          <w:b/>
          <w:bCs/>
          <w:sz w:val="20"/>
          <w:szCs w:val="20"/>
        </w:rPr>
        <w:t xml:space="preserve">: </w:t>
      </w:r>
      <w:r w:rsidR="000E2FD5">
        <w:t>869942</w:t>
      </w:r>
      <w:r>
        <w:rPr>
          <w:rFonts w:cs="CG Omega"/>
          <w:b/>
          <w:bCs/>
          <w:sz w:val="20"/>
          <w:szCs w:val="20"/>
        </w:rPr>
        <w:t xml:space="preserve">.                    If you need assistance in accessing this information, please email </w:t>
      </w:r>
      <w:hyperlink r:id="rId9" w:history="1">
        <w:r>
          <w:rPr>
            <w:rStyle w:val="Hyperlink"/>
            <w:rFonts w:cs="CG Omega"/>
            <w:b/>
            <w:bCs/>
            <w:sz w:val="20"/>
            <w:szCs w:val="20"/>
          </w:rPr>
          <w:t>epfd@epfd.org</w:t>
        </w:r>
      </w:hyperlink>
      <w:r>
        <w:rPr>
          <w:rFonts w:cs="CG Omega"/>
          <w:b/>
          <w:bCs/>
          <w:sz w:val="20"/>
          <w:szCs w:val="20"/>
        </w:rPr>
        <w:t xml:space="preserve"> or call the EPFD office at 209-795-1646, Monday through Friday, 8:00 am to 5:00 pm.  You may also register in advance for this meeting:</w:t>
      </w:r>
    </w:p>
    <w:p w14:paraId="3A64E725" w14:textId="4A78C0E7" w:rsidR="000E2FD5" w:rsidRDefault="00B05B4E" w:rsidP="00956260">
      <w:hyperlink r:id="rId10" w:history="1">
        <w:r w:rsidR="000E2FD5" w:rsidRPr="00DE021A">
          <w:rPr>
            <w:rStyle w:val="Hyperlink"/>
          </w:rPr>
          <w:t>https://us06web.zoom.us/j/86540314711?pwd=Q2U4YlNNQU5Gb3ExUWVxbVdqNkQzQT09</w:t>
        </w:r>
      </w:hyperlink>
    </w:p>
    <w:p w14:paraId="70B96182" w14:textId="77777777" w:rsidR="000E2FD5" w:rsidRPr="000E2FD5" w:rsidRDefault="000E2FD5" w:rsidP="00956260"/>
    <w:p w14:paraId="4E991CBD" w14:textId="77777777" w:rsidR="00956260" w:rsidRDefault="00956260" w:rsidP="00956260">
      <w:pPr>
        <w:rPr>
          <w:rFonts w:cs="CG Omega"/>
          <w:b/>
          <w:bCs/>
          <w:sz w:val="20"/>
          <w:szCs w:val="20"/>
        </w:rPr>
      </w:pPr>
      <w:r>
        <w:rPr>
          <w:rFonts w:cs="CG Omega"/>
          <w:b/>
          <w:bCs/>
          <w:sz w:val="20"/>
          <w:szCs w:val="20"/>
        </w:rPr>
        <w:t xml:space="preserve">If you would like to comment on any item on our Agenda or an item not on the Agenda, please submit those in writing to our office at PO Box 66, 1037 Blagen Road, Arnold CA 95223 or via email at </w:t>
      </w:r>
      <w:hyperlink r:id="rId11" w:history="1">
        <w:r w:rsidRPr="00F807DC">
          <w:rPr>
            <w:rStyle w:val="Hyperlink"/>
            <w:rFonts w:cs="CG Omega"/>
            <w:b/>
            <w:bCs/>
            <w:sz w:val="20"/>
            <w:szCs w:val="20"/>
          </w:rPr>
          <w:t>epfd@epfd.org</w:t>
        </w:r>
      </w:hyperlink>
      <w:r>
        <w:rPr>
          <w:rFonts w:cs="CG Omega"/>
          <w:b/>
          <w:bCs/>
          <w:sz w:val="20"/>
          <w:szCs w:val="20"/>
        </w:rPr>
        <w:t xml:space="preserve"> at least 24 hours before the meeting.  You may also submit comments via the “Chat” function available during the teleconference online.</w:t>
      </w:r>
    </w:p>
    <w:p w14:paraId="03C9319C" w14:textId="77777777" w:rsidR="000C31F2" w:rsidRPr="00CF3940" w:rsidRDefault="000C31F2">
      <w:pPr>
        <w:rPr>
          <w:rFonts w:cs="CG Omega"/>
          <w:b/>
          <w:bCs/>
          <w:sz w:val="20"/>
          <w:szCs w:val="20"/>
        </w:rPr>
      </w:pPr>
    </w:p>
    <w:p w14:paraId="5880D4C9" w14:textId="77777777" w:rsidR="00BE18E1" w:rsidRPr="00BE7233" w:rsidRDefault="00BE18E1">
      <w:pPr>
        <w:jc w:val="center"/>
        <w:rPr>
          <w:rFonts w:asciiTheme="minorHAnsi" w:hAnsiTheme="minorHAnsi" w:cstheme="minorHAnsi"/>
          <w:b/>
          <w:bCs/>
          <w:sz w:val="18"/>
          <w:szCs w:val="18"/>
          <w:u w:val="single"/>
        </w:rPr>
      </w:pPr>
      <w:r w:rsidRPr="00BE7233">
        <w:rPr>
          <w:rFonts w:asciiTheme="minorHAnsi" w:hAnsiTheme="minorHAnsi" w:cstheme="minorHAnsi"/>
          <w:b/>
          <w:bCs/>
          <w:sz w:val="18"/>
          <w:szCs w:val="18"/>
          <w:u w:val="single"/>
        </w:rPr>
        <w:t>MEMBERS OF THE BOARD</w:t>
      </w:r>
    </w:p>
    <w:p w14:paraId="4CC21B66" w14:textId="677AF45F" w:rsidR="00EC4B35" w:rsidRPr="00BE7233" w:rsidRDefault="00920DDB" w:rsidP="00EC4B35">
      <w:pPr>
        <w:jc w:val="center"/>
        <w:rPr>
          <w:rFonts w:asciiTheme="minorHAnsi" w:hAnsiTheme="minorHAnsi" w:cstheme="minorHAnsi"/>
          <w:b/>
          <w:bCs/>
          <w:sz w:val="20"/>
          <w:szCs w:val="20"/>
        </w:rPr>
      </w:pPr>
      <w:r>
        <w:rPr>
          <w:rFonts w:asciiTheme="minorHAnsi" w:hAnsiTheme="minorHAnsi" w:cstheme="minorHAnsi"/>
          <w:b/>
          <w:bCs/>
          <w:sz w:val="20"/>
          <w:szCs w:val="20"/>
        </w:rPr>
        <w:t>Pete Neal</w:t>
      </w:r>
      <w:r w:rsidR="00EC4B35" w:rsidRPr="00BE7233">
        <w:rPr>
          <w:rFonts w:asciiTheme="minorHAnsi" w:hAnsiTheme="minorHAnsi" w:cstheme="minorHAnsi"/>
          <w:b/>
          <w:bCs/>
          <w:sz w:val="20"/>
          <w:szCs w:val="20"/>
        </w:rPr>
        <w:t xml:space="preserve">, President        </w:t>
      </w:r>
      <w:r w:rsidRPr="00BE7233">
        <w:rPr>
          <w:rFonts w:asciiTheme="minorHAnsi" w:hAnsiTheme="minorHAnsi" w:cstheme="minorHAnsi"/>
          <w:b/>
          <w:bCs/>
          <w:sz w:val="20"/>
          <w:szCs w:val="20"/>
        </w:rPr>
        <w:t>J. Scott McKinney</w:t>
      </w:r>
      <w:r w:rsidR="00EC4B35" w:rsidRPr="00BE7233">
        <w:rPr>
          <w:rFonts w:asciiTheme="minorHAnsi" w:hAnsiTheme="minorHAnsi" w:cstheme="minorHAnsi"/>
          <w:b/>
          <w:bCs/>
          <w:sz w:val="20"/>
          <w:szCs w:val="20"/>
        </w:rPr>
        <w:t>, Secretary</w:t>
      </w:r>
    </w:p>
    <w:p w14:paraId="1FA66F48" w14:textId="07AFC68A" w:rsidR="00EC4B35" w:rsidRDefault="00EC4B35" w:rsidP="00EC4B35">
      <w:pPr>
        <w:jc w:val="center"/>
        <w:rPr>
          <w:rFonts w:asciiTheme="minorHAnsi" w:hAnsiTheme="minorHAnsi" w:cstheme="minorHAnsi"/>
          <w:b/>
          <w:bCs/>
          <w:sz w:val="20"/>
          <w:szCs w:val="20"/>
        </w:rPr>
      </w:pPr>
      <w:r w:rsidRPr="00BE7233">
        <w:rPr>
          <w:rFonts w:asciiTheme="minorHAnsi" w:hAnsiTheme="minorHAnsi" w:cstheme="minorHAnsi"/>
          <w:b/>
          <w:bCs/>
          <w:sz w:val="20"/>
          <w:szCs w:val="20"/>
        </w:rPr>
        <w:t xml:space="preserve">Mike Barr </w:t>
      </w:r>
      <w:r>
        <w:rPr>
          <w:rFonts w:asciiTheme="minorHAnsi" w:hAnsiTheme="minorHAnsi" w:cstheme="minorHAnsi"/>
          <w:b/>
          <w:bCs/>
          <w:sz w:val="20"/>
          <w:szCs w:val="20"/>
        </w:rPr>
        <w:t xml:space="preserve">           </w:t>
      </w:r>
      <w:r w:rsidRPr="00BE7233">
        <w:rPr>
          <w:rFonts w:asciiTheme="minorHAnsi" w:hAnsiTheme="minorHAnsi" w:cstheme="minorHAnsi"/>
          <w:b/>
          <w:bCs/>
          <w:sz w:val="20"/>
          <w:szCs w:val="20"/>
        </w:rPr>
        <w:t xml:space="preserve">Jon Dashner </w:t>
      </w:r>
      <w:r>
        <w:rPr>
          <w:rFonts w:asciiTheme="minorHAnsi" w:hAnsiTheme="minorHAnsi" w:cstheme="minorHAnsi"/>
          <w:b/>
          <w:bCs/>
          <w:sz w:val="20"/>
          <w:szCs w:val="20"/>
        </w:rPr>
        <w:t xml:space="preserve"> </w:t>
      </w:r>
      <w:r w:rsidRPr="00BE7233">
        <w:rPr>
          <w:rFonts w:asciiTheme="minorHAnsi" w:hAnsiTheme="minorHAnsi" w:cstheme="minorHAnsi"/>
          <w:b/>
          <w:bCs/>
          <w:sz w:val="20"/>
          <w:szCs w:val="20"/>
        </w:rPr>
        <w:t xml:space="preserve">   </w:t>
      </w:r>
      <w:r w:rsidR="00C7743C">
        <w:rPr>
          <w:rFonts w:asciiTheme="minorHAnsi" w:hAnsiTheme="minorHAnsi" w:cstheme="minorHAnsi"/>
          <w:b/>
          <w:bCs/>
          <w:sz w:val="20"/>
          <w:szCs w:val="20"/>
        </w:rPr>
        <w:t xml:space="preserve">     </w:t>
      </w:r>
      <w:r w:rsidR="00920DDB">
        <w:rPr>
          <w:rFonts w:asciiTheme="minorHAnsi" w:hAnsiTheme="minorHAnsi" w:cstheme="minorHAnsi"/>
          <w:b/>
          <w:bCs/>
          <w:sz w:val="20"/>
          <w:szCs w:val="20"/>
        </w:rPr>
        <w:t>Denny Clem</w:t>
      </w:r>
      <w:r w:rsidR="00C7743C">
        <w:rPr>
          <w:rFonts w:asciiTheme="minorHAnsi" w:hAnsiTheme="minorHAnsi" w:cstheme="minorHAnsi"/>
          <w:b/>
          <w:bCs/>
          <w:sz w:val="20"/>
          <w:szCs w:val="20"/>
        </w:rPr>
        <w:t>e</w:t>
      </w:r>
      <w:r w:rsidR="00920DDB">
        <w:rPr>
          <w:rFonts w:asciiTheme="minorHAnsi" w:hAnsiTheme="minorHAnsi" w:cstheme="minorHAnsi"/>
          <w:b/>
          <w:bCs/>
          <w:sz w:val="20"/>
          <w:szCs w:val="20"/>
        </w:rPr>
        <w:t>ns</w:t>
      </w:r>
      <w:r w:rsidRPr="00BE7233">
        <w:rPr>
          <w:rFonts w:asciiTheme="minorHAnsi" w:hAnsiTheme="minorHAnsi" w:cstheme="minorHAnsi"/>
          <w:b/>
          <w:bCs/>
          <w:sz w:val="20"/>
          <w:szCs w:val="20"/>
        </w:rPr>
        <w:t xml:space="preserve">    </w:t>
      </w:r>
    </w:p>
    <w:p w14:paraId="7CB8A78B" w14:textId="77777777" w:rsidR="00EC4B35" w:rsidRDefault="00EC4B35" w:rsidP="00EC4B35">
      <w:pPr>
        <w:jc w:val="center"/>
        <w:rPr>
          <w:rFonts w:asciiTheme="minorHAnsi" w:hAnsiTheme="minorHAnsi" w:cstheme="minorHAnsi"/>
          <w:b/>
          <w:bCs/>
          <w:sz w:val="20"/>
          <w:szCs w:val="20"/>
        </w:rPr>
      </w:pPr>
    </w:p>
    <w:p w14:paraId="7AB99FE2" w14:textId="4F07E3BD" w:rsidR="00BE18E1" w:rsidRPr="00BE7233" w:rsidRDefault="00EC4B35" w:rsidP="00EC4B35">
      <w:pPr>
        <w:jc w:val="center"/>
        <w:rPr>
          <w:rFonts w:asciiTheme="minorHAnsi" w:hAnsiTheme="minorHAnsi" w:cstheme="minorHAnsi"/>
          <w:sz w:val="18"/>
          <w:szCs w:val="18"/>
        </w:rPr>
      </w:pPr>
      <w:r w:rsidRPr="00BE7233">
        <w:rPr>
          <w:rFonts w:asciiTheme="minorHAnsi" w:hAnsiTheme="minorHAnsi" w:cstheme="minorHAnsi"/>
          <w:b/>
          <w:bCs/>
          <w:sz w:val="20"/>
          <w:szCs w:val="20"/>
        </w:rPr>
        <w:t xml:space="preserve">   </w:t>
      </w:r>
    </w:p>
    <w:p w14:paraId="3E3798D6" w14:textId="77777777" w:rsidR="00BE18E1" w:rsidRPr="00BE7233" w:rsidRDefault="00BE18E1">
      <w:pPr>
        <w:jc w:val="center"/>
        <w:rPr>
          <w:rFonts w:asciiTheme="minorHAnsi" w:hAnsiTheme="minorHAnsi" w:cstheme="minorHAnsi"/>
          <w:b/>
          <w:bCs/>
          <w:sz w:val="19"/>
          <w:szCs w:val="19"/>
        </w:rPr>
      </w:pPr>
      <w:r w:rsidRPr="00BE7233">
        <w:rPr>
          <w:rFonts w:asciiTheme="minorHAnsi" w:hAnsiTheme="minorHAnsi" w:cstheme="minorHAnsi"/>
          <w:b/>
          <w:bCs/>
          <w:sz w:val="19"/>
          <w:szCs w:val="19"/>
        </w:rPr>
        <w:t>Concerning Public Comment</w:t>
      </w:r>
    </w:p>
    <w:p w14:paraId="75EF2DC5" w14:textId="77777777" w:rsidR="00BE18E1" w:rsidRPr="00BE7233" w:rsidRDefault="00BE18E1">
      <w:pPr>
        <w:jc w:val="both"/>
        <w:rPr>
          <w:rFonts w:asciiTheme="minorHAnsi" w:hAnsiTheme="minorHAnsi" w:cstheme="minorHAnsi"/>
        </w:rPr>
      </w:pPr>
      <w:r w:rsidRPr="00BE7233">
        <w:rPr>
          <w:rFonts w:asciiTheme="minorHAnsi" w:hAnsiTheme="minorHAnsi" w:cstheme="minorHAnsi"/>
          <w:sz w:val="19"/>
          <w:szCs w:val="19"/>
        </w:rPr>
        <w:t>Please Note:</w:t>
      </w:r>
      <w:r w:rsidRPr="00BE7233">
        <w:rPr>
          <w:rFonts w:asciiTheme="minorHAnsi" w:hAnsiTheme="minorHAnsi" w:cstheme="minorHAnsi"/>
          <w:b/>
          <w:bCs/>
          <w:sz w:val="19"/>
          <w:szCs w:val="19"/>
        </w:rPr>
        <w:t xml:space="preserve">  </w:t>
      </w:r>
      <w:r w:rsidRPr="00BE7233">
        <w:rPr>
          <w:rFonts w:asciiTheme="minorHAnsi" w:hAnsiTheme="minorHAnsi" w:cstheme="minorHAnsi"/>
          <w:sz w:val="19"/>
          <w:szCs w:val="19"/>
        </w:rPr>
        <w:t>The Board of Directors offers the opportunity for the public to speak to specific agenda items during the time that agenda item is discussed by the Board.  The Board also allows an opportunity for the public to speak on non</w:t>
      </w:r>
      <w:r w:rsidRPr="00BE7233">
        <w:rPr>
          <w:rFonts w:asciiTheme="minorHAnsi" w:hAnsiTheme="minorHAnsi" w:cstheme="minorHAnsi"/>
          <w:sz w:val="19"/>
          <w:szCs w:val="19"/>
        </w:rPr>
        <w:noBreakHyphen/>
        <w:t>agenda items during "public comments" prior to the conclusion of the meeting.  The Board may not make any decision related to non-agendized items until the next Board meeting.</w:t>
      </w:r>
    </w:p>
    <w:p w14:paraId="73BBCB36" w14:textId="77777777" w:rsidR="00C26206" w:rsidRPr="00BE7233" w:rsidRDefault="00C26206">
      <w:pPr>
        <w:rPr>
          <w:rFonts w:asciiTheme="minorHAnsi" w:hAnsiTheme="minorHAnsi" w:cstheme="minorHAnsi"/>
        </w:rPr>
      </w:pPr>
    </w:p>
    <w:p w14:paraId="066FBF25" w14:textId="77777777" w:rsidR="000226BF" w:rsidRPr="00BE7233" w:rsidRDefault="000226BF">
      <w:pPr>
        <w:rPr>
          <w:rFonts w:asciiTheme="minorHAnsi" w:hAnsiTheme="minorHAnsi" w:cstheme="minorHAnsi"/>
        </w:rPr>
      </w:pPr>
    </w:p>
    <w:p w14:paraId="0804B0E8" w14:textId="77777777" w:rsidR="00F44CB6" w:rsidRPr="00BE7233" w:rsidRDefault="00F44CB6" w:rsidP="00F44CB6">
      <w:pPr>
        <w:tabs>
          <w:tab w:val="center" w:pos="4680"/>
        </w:tabs>
        <w:rPr>
          <w:rFonts w:asciiTheme="minorHAnsi" w:hAnsiTheme="minorHAnsi" w:cstheme="minorHAnsi"/>
          <w:b/>
          <w:bCs/>
        </w:rPr>
      </w:pPr>
      <w:r w:rsidRPr="00BE7233">
        <w:rPr>
          <w:rFonts w:asciiTheme="minorHAnsi" w:hAnsiTheme="minorHAnsi" w:cstheme="minorHAnsi"/>
        </w:rPr>
        <w:tab/>
      </w:r>
      <w:r w:rsidRPr="00BE7233">
        <w:rPr>
          <w:rFonts w:asciiTheme="minorHAnsi" w:hAnsiTheme="minorHAnsi" w:cstheme="minorHAnsi"/>
          <w:b/>
          <w:bCs/>
        </w:rPr>
        <w:t>AGENDA</w:t>
      </w:r>
    </w:p>
    <w:p w14:paraId="37036C2E" w14:textId="77777777" w:rsidR="002416B0" w:rsidRPr="00BE7233" w:rsidRDefault="002416B0" w:rsidP="00F44CB6">
      <w:pPr>
        <w:ind w:firstLine="6480"/>
        <w:rPr>
          <w:rFonts w:asciiTheme="minorHAnsi" w:hAnsiTheme="minorHAnsi" w:cstheme="minorHAnsi"/>
        </w:rPr>
      </w:pPr>
    </w:p>
    <w:p w14:paraId="1959E785" w14:textId="77777777" w:rsidR="00F44CB6" w:rsidRPr="00BE7233" w:rsidRDefault="00F44CB6" w:rsidP="00F44CB6">
      <w:pPr>
        <w:rPr>
          <w:rFonts w:asciiTheme="minorHAnsi" w:hAnsiTheme="minorHAnsi" w:cstheme="minorHAnsi"/>
        </w:rPr>
      </w:pPr>
      <w:r w:rsidRPr="00BE7233">
        <w:rPr>
          <w:rFonts w:asciiTheme="minorHAnsi" w:hAnsiTheme="minorHAnsi" w:cstheme="minorHAnsi"/>
        </w:rPr>
        <w:t>1.</w:t>
      </w:r>
      <w:r w:rsidRPr="00BE7233">
        <w:rPr>
          <w:rFonts w:asciiTheme="minorHAnsi" w:hAnsiTheme="minorHAnsi" w:cstheme="minorHAnsi"/>
        </w:rPr>
        <w:tab/>
      </w:r>
      <w:r w:rsidRPr="00BE7233">
        <w:rPr>
          <w:rFonts w:asciiTheme="minorHAnsi" w:hAnsiTheme="minorHAnsi" w:cstheme="minorHAnsi"/>
          <w:b/>
          <w:bCs/>
          <w:u w:val="single"/>
        </w:rPr>
        <w:t>Call to Order, Flag Salute, Roll Call</w:t>
      </w:r>
    </w:p>
    <w:p w14:paraId="2913A5BF" w14:textId="77777777" w:rsidR="00F44CB6" w:rsidRPr="00BE7233" w:rsidRDefault="00C500B9" w:rsidP="00C500B9">
      <w:pPr>
        <w:widowControl/>
        <w:rPr>
          <w:rFonts w:asciiTheme="minorHAnsi" w:hAnsiTheme="minorHAnsi" w:cstheme="minorHAnsi"/>
          <w:sz w:val="20"/>
          <w:szCs w:val="20"/>
        </w:rPr>
      </w:pPr>
      <w:r w:rsidRPr="00BE7233">
        <w:rPr>
          <w:rFonts w:asciiTheme="minorHAnsi" w:hAnsiTheme="minorHAnsi" w:cstheme="minorHAnsi"/>
        </w:rPr>
        <w:t xml:space="preserve"> </w:t>
      </w:r>
    </w:p>
    <w:p w14:paraId="71CA4E5A" w14:textId="77777777" w:rsidR="00C500B9" w:rsidRPr="00BE7233" w:rsidRDefault="001F5375" w:rsidP="00C500B9">
      <w:pPr>
        <w:widowControl/>
        <w:rPr>
          <w:rFonts w:asciiTheme="minorHAnsi" w:hAnsiTheme="minorHAnsi" w:cstheme="minorHAnsi"/>
          <w:sz w:val="20"/>
          <w:szCs w:val="20"/>
        </w:rPr>
      </w:pPr>
      <w:r w:rsidRPr="00BE7233">
        <w:rPr>
          <w:rFonts w:asciiTheme="minorHAnsi" w:hAnsiTheme="minorHAnsi" w:cstheme="minorHAnsi"/>
        </w:rPr>
        <w:t>2</w:t>
      </w:r>
      <w:r w:rsidR="00C500B9" w:rsidRPr="00BE7233">
        <w:rPr>
          <w:rFonts w:asciiTheme="minorHAnsi" w:hAnsiTheme="minorHAnsi" w:cstheme="minorHAnsi"/>
        </w:rPr>
        <w:t>.</w:t>
      </w:r>
      <w:r w:rsidR="00C500B9" w:rsidRPr="00BE7233">
        <w:rPr>
          <w:rFonts w:asciiTheme="minorHAnsi" w:hAnsiTheme="minorHAnsi" w:cstheme="minorHAnsi"/>
        </w:rPr>
        <w:tab/>
      </w:r>
      <w:r w:rsidR="00C500B9" w:rsidRPr="00BE7233">
        <w:rPr>
          <w:rFonts w:asciiTheme="minorHAnsi" w:hAnsiTheme="minorHAnsi" w:cstheme="minorHAnsi"/>
          <w:b/>
          <w:bCs/>
          <w:u w:val="single"/>
        </w:rPr>
        <w:t>Public Appearances/Comment</w:t>
      </w:r>
      <w:r w:rsidR="00C500B9" w:rsidRPr="00BE7233">
        <w:rPr>
          <w:rFonts w:asciiTheme="minorHAnsi" w:hAnsiTheme="minorHAnsi" w:cstheme="minorHAnsi"/>
        </w:rPr>
        <w:t xml:space="preserve">: </w:t>
      </w:r>
      <w:r w:rsidR="00C500B9" w:rsidRPr="00BE7233">
        <w:rPr>
          <w:rFonts w:asciiTheme="minorHAnsi" w:hAnsiTheme="minorHAnsi" w:cstheme="minorHAnsi"/>
          <w:sz w:val="20"/>
          <w:szCs w:val="20"/>
        </w:rPr>
        <w:t xml:space="preserve">The Board will hear public comment on any agendized or </w:t>
      </w:r>
    </w:p>
    <w:p w14:paraId="2FAF9317" w14:textId="55F6754E" w:rsidR="00A90EDE" w:rsidRPr="00BE7233" w:rsidRDefault="00C500B9" w:rsidP="00C500B9">
      <w:pPr>
        <w:rPr>
          <w:rFonts w:asciiTheme="minorHAnsi" w:hAnsiTheme="minorHAnsi" w:cstheme="minorHAnsi"/>
          <w:sz w:val="20"/>
          <w:szCs w:val="20"/>
        </w:rPr>
      </w:pPr>
      <w:r w:rsidRPr="00BE7233">
        <w:rPr>
          <w:rFonts w:asciiTheme="minorHAnsi" w:hAnsiTheme="minorHAnsi" w:cstheme="minorHAnsi"/>
          <w:sz w:val="20"/>
          <w:szCs w:val="20"/>
        </w:rPr>
        <w:tab/>
        <w:t>non</w:t>
      </w:r>
      <w:r w:rsidRPr="00BE7233">
        <w:rPr>
          <w:rFonts w:asciiTheme="minorHAnsi" w:hAnsiTheme="minorHAnsi" w:cstheme="minorHAnsi"/>
          <w:sz w:val="20"/>
          <w:szCs w:val="20"/>
        </w:rPr>
        <w:noBreakHyphen/>
        <w:t xml:space="preserve">agendized item.  The Board may discuss public comment but may not take action.  </w:t>
      </w:r>
    </w:p>
    <w:p w14:paraId="4322E73C" w14:textId="77777777" w:rsidR="00C500B9" w:rsidRPr="00BE7233" w:rsidRDefault="00C500B9" w:rsidP="00C500B9">
      <w:pPr>
        <w:ind w:left="720" w:hanging="720"/>
        <w:rPr>
          <w:rFonts w:asciiTheme="minorHAnsi" w:hAnsiTheme="minorHAnsi" w:cstheme="minorHAnsi"/>
        </w:rPr>
      </w:pPr>
    </w:p>
    <w:p w14:paraId="2D0DD31F" w14:textId="77777777" w:rsidR="00F44CB6" w:rsidRPr="00BE7233" w:rsidRDefault="001F5375" w:rsidP="005C6C17">
      <w:pPr>
        <w:rPr>
          <w:rFonts w:asciiTheme="minorHAnsi" w:hAnsiTheme="minorHAnsi" w:cstheme="minorHAnsi"/>
        </w:rPr>
      </w:pPr>
      <w:r w:rsidRPr="00BE7233">
        <w:rPr>
          <w:rFonts w:asciiTheme="minorHAnsi" w:hAnsiTheme="minorHAnsi" w:cstheme="minorHAnsi"/>
        </w:rPr>
        <w:t>3</w:t>
      </w:r>
      <w:r w:rsidR="00BF5A43" w:rsidRPr="00BE7233">
        <w:rPr>
          <w:rFonts w:asciiTheme="minorHAnsi" w:hAnsiTheme="minorHAnsi" w:cstheme="minorHAnsi"/>
        </w:rPr>
        <w:t>.</w:t>
      </w:r>
      <w:r w:rsidR="00BF5A43" w:rsidRPr="00BE7233">
        <w:rPr>
          <w:rFonts w:asciiTheme="minorHAnsi" w:hAnsiTheme="minorHAnsi" w:cstheme="minorHAnsi"/>
        </w:rPr>
        <w:tab/>
      </w:r>
      <w:r w:rsidR="00F44CB6" w:rsidRPr="00BE7233">
        <w:rPr>
          <w:rFonts w:asciiTheme="minorHAnsi" w:hAnsiTheme="minorHAnsi" w:cstheme="minorHAnsi"/>
          <w:b/>
          <w:bCs/>
          <w:u w:val="single"/>
        </w:rPr>
        <w:t>Consent Items</w:t>
      </w:r>
      <w:r w:rsidR="00F44CB6" w:rsidRPr="00BE7233">
        <w:rPr>
          <w:rFonts w:asciiTheme="minorHAnsi" w:hAnsiTheme="minorHAnsi" w:cstheme="minorHAnsi"/>
        </w:rPr>
        <w:t xml:space="preserve">: </w:t>
      </w:r>
      <w:r w:rsidR="00F44CB6" w:rsidRPr="00BE7233">
        <w:rPr>
          <w:rFonts w:asciiTheme="minorHAnsi" w:hAnsiTheme="minorHAnsi" w:cstheme="minorHAnsi"/>
          <w:sz w:val="20"/>
          <w:szCs w:val="20"/>
        </w:rPr>
        <w:t>Board action limited to discussion and approval of:</w:t>
      </w:r>
    </w:p>
    <w:p w14:paraId="6498BAE9" w14:textId="3FE87B8D" w:rsidR="001E6A4C" w:rsidRPr="00BE7233" w:rsidRDefault="00AF41C3" w:rsidP="001E6A4C">
      <w:pPr>
        <w:ind w:firstLine="720"/>
        <w:rPr>
          <w:rFonts w:asciiTheme="minorHAnsi" w:hAnsiTheme="minorHAnsi" w:cstheme="minorHAnsi"/>
        </w:rPr>
      </w:pPr>
      <w:r w:rsidRPr="00BE7233">
        <w:rPr>
          <w:rFonts w:asciiTheme="minorHAnsi" w:hAnsiTheme="minorHAnsi" w:cstheme="minorHAnsi"/>
        </w:rPr>
        <w:t>3</w:t>
      </w:r>
      <w:r w:rsidR="00BC3ABE" w:rsidRPr="00BE7233">
        <w:rPr>
          <w:rFonts w:asciiTheme="minorHAnsi" w:hAnsiTheme="minorHAnsi" w:cstheme="minorHAnsi"/>
        </w:rPr>
        <w:t>.1</w:t>
      </w:r>
      <w:r w:rsidR="00F44CB6" w:rsidRPr="00BE7233">
        <w:rPr>
          <w:rFonts w:asciiTheme="minorHAnsi" w:hAnsiTheme="minorHAnsi" w:cstheme="minorHAnsi"/>
        </w:rPr>
        <w:t>.</w:t>
      </w:r>
      <w:r w:rsidR="00F44CB6" w:rsidRPr="00BE7233">
        <w:rPr>
          <w:rFonts w:asciiTheme="minorHAnsi" w:hAnsiTheme="minorHAnsi" w:cstheme="minorHAnsi"/>
        </w:rPr>
        <w:tab/>
      </w:r>
      <w:r w:rsidR="000866AB" w:rsidRPr="00BE7233">
        <w:rPr>
          <w:rFonts w:asciiTheme="minorHAnsi" w:hAnsiTheme="minorHAnsi" w:cstheme="minorHAnsi"/>
        </w:rPr>
        <w:t xml:space="preserve">Minutes: </w:t>
      </w:r>
      <w:r w:rsidR="00CF727F">
        <w:rPr>
          <w:rFonts w:asciiTheme="minorHAnsi" w:hAnsiTheme="minorHAnsi" w:cstheme="minorHAnsi"/>
        </w:rPr>
        <w:t xml:space="preserve"> </w:t>
      </w:r>
      <w:r w:rsidR="00022000">
        <w:rPr>
          <w:rFonts w:asciiTheme="minorHAnsi" w:hAnsiTheme="minorHAnsi" w:cstheme="minorHAnsi"/>
        </w:rPr>
        <w:t xml:space="preserve"> </w:t>
      </w:r>
      <w:r w:rsidR="000E2FD5">
        <w:rPr>
          <w:rFonts w:asciiTheme="minorHAnsi" w:hAnsiTheme="minorHAnsi" w:cstheme="minorHAnsi"/>
        </w:rPr>
        <w:t>6</w:t>
      </w:r>
      <w:r w:rsidR="00022000">
        <w:rPr>
          <w:rFonts w:asciiTheme="minorHAnsi" w:hAnsiTheme="minorHAnsi" w:cstheme="minorHAnsi"/>
        </w:rPr>
        <w:t>/</w:t>
      </w:r>
      <w:r w:rsidR="000E2FD5">
        <w:rPr>
          <w:rFonts w:asciiTheme="minorHAnsi" w:hAnsiTheme="minorHAnsi" w:cstheme="minorHAnsi"/>
        </w:rPr>
        <w:t>2</w:t>
      </w:r>
      <w:r w:rsidR="00022000">
        <w:rPr>
          <w:rFonts w:asciiTheme="minorHAnsi" w:hAnsiTheme="minorHAnsi" w:cstheme="minorHAnsi"/>
        </w:rPr>
        <w:t>1/22</w:t>
      </w:r>
    </w:p>
    <w:p w14:paraId="5D6F4D64" w14:textId="1E63E3A8" w:rsidR="00615A43" w:rsidRPr="00BE7233" w:rsidRDefault="0031381B" w:rsidP="00031843">
      <w:pPr>
        <w:ind w:firstLine="720"/>
        <w:rPr>
          <w:rFonts w:asciiTheme="minorHAnsi" w:hAnsiTheme="minorHAnsi" w:cstheme="minorHAnsi"/>
        </w:rPr>
      </w:pPr>
      <w:r w:rsidRPr="00BE7233">
        <w:rPr>
          <w:rFonts w:asciiTheme="minorHAnsi" w:hAnsiTheme="minorHAnsi" w:cstheme="minorHAnsi"/>
        </w:rPr>
        <w:t xml:space="preserve">3.2. </w:t>
      </w:r>
      <w:r w:rsidRPr="00BE7233">
        <w:rPr>
          <w:rFonts w:asciiTheme="minorHAnsi" w:hAnsiTheme="minorHAnsi" w:cstheme="minorHAnsi"/>
        </w:rPr>
        <w:tab/>
      </w:r>
      <w:r w:rsidR="000866AB" w:rsidRPr="00BE7233">
        <w:rPr>
          <w:rFonts w:asciiTheme="minorHAnsi" w:hAnsiTheme="minorHAnsi" w:cstheme="minorHAnsi"/>
        </w:rPr>
        <w:t>Acceptance of</w:t>
      </w:r>
      <w:r w:rsidR="00660579">
        <w:rPr>
          <w:rFonts w:asciiTheme="minorHAnsi" w:hAnsiTheme="minorHAnsi" w:cstheme="minorHAnsi"/>
        </w:rPr>
        <w:t xml:space="preserve"> </w:t>
      </w:r>
      <w:r w:rsidR="000E2FD5">
        <w:rPr>
          <w:rFonts w:asciiTheme="minorHAnsi" w:hAnsiTheme="minorHAnsi" w:cstheme="minorHAnsi"/>
        </w:rPr>
        <w:t>June</w:t>
      </w:r>
      <w:r w:rsidR="00CF727F">
        <w:rPr>
          <w:rFonts w:asciiTheme="minorHAnsi" w:hAnsiTheme="minorHAnsi" w:cstheme="minorHAnsi"/>
        </w:rPr>
        <w:t xml:space="preserve"> </w:t>
      </w:r>
      <w:r w:rsidR="00E14EF3" w:rsidRPr="00BE7233">
        <w:rPr>
          <w:rFonts w:asciiTheme="minorHAnsi" w:hAnsiTheme="minorHAnsi" w:cstheme="minorHAnsi"/>
        </w:rPr>
        <w:t>20</w:t>
      </w:r>
      <w:r w:rsidR="00C91DC1" w:rsidRPr="00BE7233">
        <w:rPr>
          <w:rFonts w:asciiTheme="minorHAnsi" w:hAnsiTheme="minorHAnsi" w:cstheme="minorHAnsi"/>
        </w:rPr>
        <w:t>2</w:t>
      </w:r>
      <w:r w:rsidR="00E103F8">
        <w:rPr>
          <w:rFonts w:asciiTheme="minorHAnsi" w:hAnsiTheme="minorHAnsi" w:cstheme="minorHAnsi"/>
        </w:rPr>
        <w:t>2</w:t>
      </w:r>
      <w:r w:rsidR="00E14EF3" w:rsidRPr="00BE7233">
        <w:rPr>
          <w:rFonts w:asciiTheme="minorHAnsi" w:hAnsiTheme="minorHAnsi" w:cstheme="minorHAnsi"/>
        </w:rPr>
        <w:t xml:space="preserve"> </w:t>
      </w:r>
      <w:r w:rsidR="000866AB" w:rsidRPr="00BE7233">
        <w:rPr>
          <w:rFonts w:asciiTheme="minorHAnsi" w:hAnsiTheme="minorHAnsi" w:cstheme="minorHAnsi"/>
        </w:rPr>
        <w:t>Checks Listing</w:t>
      </w:r>
      <w:r w:rsidR="00B9063F" w:rsidRPr="00BE7233">
        <w:rPr>
          <w:rFonts w:asciiTheme="minorHAnsi" w:hAnsiTheme="minorHAnsi" w:cstheme="minorHAnsi"/>
        </w:rPr>
        <w:t>s</w:t>
      </w:r>
      <w:r w:rsidR="000866AB" w:rsidRPr="00BE7233">
        <w:rPr>
          <w:rFonts w:asciiTheme="minorHAnsi" w:hAnsiTheme="minorHAnsi" w:cstheme="minorHAnsi"/>
        </w:rPr>
        <w:t xml:space="preserve"> and Authorize to File for Audit</w:t>
      </w:r>
    </w:p>
    <w:p w14:paraId="11F8DFF4" w14:textId="6DC9D83A" w:rsidR="00B3676C" w:rsidRPr="00BE7233" w:rsidRDefault="001E6A4C" w:rsidP="003928B9">
      <w:pPr>
        <w:ind w:firstLine="720"/>
        <w:rPr>
          <w:rFonts w:asciiTheme="minorHAnsi" w:hAnsiTheme="minorHAnsi" w:cstheme="minorHAnsi"/>
        </w:rPr>
      </w:pPr>
      <w:r w:rsidRPr="00BE7233">
        <w:rPr>
          <w:rFonts w:asciiTheme="minorHAnsi" w:hAnsiTheme="minorHAnsi" w:cstheme="minorHAnsi"/>
        </w:rPr>
        <w:tab/>
      </w:r>
    </w:p>
    <w:p w14:paraId="643C664B" w14:textId="77777777" w:rsidR="001E36D4" w:rsidRDefault="001E36D4">
      <w:pPr>
        <w:widowControl/>
        <w:autoSpaceDE/>
        <w:autoSpaceDN/>
        <w:adjustRightInd/>
        <w:rPr>
          <w:rFonts w:asciiTheme="minorHAnsi" w:hAnsiTheme="minorHAnsi" w:cstheme="minorHAnsi"/>
        </w:rPr>
      </w:pPr>
      <w:r>
        <w:rPr>
          <w:rFonts w:asciiTheme="minorHAnsi" w:hAnsiTheme="minorHAnsi" w:cstheme="minorHAnsi"/>
        </w:rPr>
        <w:br w:type="page"/>
      </w:r>
    </w:p>
    <w:p w14:paraId="08D39C26" w14:textId="7725124F" w:rsidR="00F44CB6" w:rsidRPr="00BE7233" w:rsidRDefault="001F5375" w:rsidP="00F44CB6">
      <w:pPr>
        <w:tabs>
          <w:tab w:val="left" w:pos="-1440"/>
        </w:tabs>
        <w:ind w:left="720" w:hanging="720"/>
        <w:rPr>
          <w:rFonts w:asciiTheme="minorHAnsi" w:hAnsiTheme="minorHAnsi" w:cstheme="minorHAnsi"/>
          <w:sz w:val="20"/>
          <w:szCs w:val="20"/>
        </w:rPr>
      </w:pPr>
      <w:r w:rsidRPr="00BE7233">
        <w:rPr>
          <w:rFonts w:asciiTheme="minorHAnsi" w:hAnsiTheme="minorHAnsi" w:cstheme="minorHAnsi"/>
        </w:rPr>
        <w:lastRenderedPageBreak/>
        <w:t>4</w:t>
      </w:r>
      <w:r w:rsidR="00F44CB6" w:rsidRPr="00BE7233">
        <w:rPr>
          <w:rFonts w:asciiTheme="minorHAnsi" w:hAnsiTheme="minorHAnsi" w:cstheme="minorHAnsi"/>
        </w:rPr>
        <w:t>.</w:t>
      </w:r>
      <w:r w:rsidR="00F44CB6" w:rsidRPr="00BE7233">
        <w:rPr>
          <w:rFonts w:asciiTheme="minorHAnsi" w:hAnsiTheme="minorHAnsi" w:cstheme="minorHAnsi"/>
        </w:rPr>
        <w:tab/>
      </w:r>
      <w:r w:rsidR="00F44CB6" w:rsidRPr="00BE7233">
        <w:rPr>
          <w:rFonts w:asciiTheme="minorHAnsi" w:hAnsiTheme="minorHAnsi" w:cstheme="minorHAnsi"/>
          <w:b/>
          <w:bCs/>
          <w:u w:val="single"/>
        </w:rPr>
        <w:t>Committee Reports</w:t>
      </w:r>
      <w:r w:rsidR="00F44CB6" w:rsidRPr="00BE7233">
        <w:rPr>
          <w:rFonts w:asciiTheme="minorHAnsi" w:hAnsiTheme="minorHAnsi" w:cstheme="minorHAnsi"/>
          <w:u w:val="single"/>
        </w:rPr>
        <w:t>:</w:t>
      </w:r>
      <w:r w:rsidR="00F44CB6" w:rsidRPr="00BE7233">
        <w:rPr>
          <w:rFonts w:asciiTheme="minorHAnsi" w:hAnsiTheme="minorHAnsi" w:cstheme="minorHAnsi"/>
        </w:rPr>
        <w:t xml:space="preserve"> </w:t>
      </w:r>
      <w:r w:rsidR="00F44CB6" w:rsidRPr="00BE7233">
        <w:rPr>
          <w:rFonts w:asciiTheme="minorHAnsi" w:hAnsiTheme="minorHAnsi" w:cstheme="minorHAnsi"/>
          <w:sz w:val="20"/>
          <w:szCs w:val="20"/>
        </w:rPr>
        <w:t xml:space="preserve">The Board will discuss the status of the following matters.  The Board may take action on recommendations and/or give </w:t>
      </w:r>
      <w:r w:rsidR="00F44CB6" w:rsidRPr="00BE7233">
        <w:rPr>
          <w:rStyle w:val="QuickFormat2"/>
          <w:rFonts w:asciiTheme="minorHAnsi" w:hAnsiTheme="minorHAnsi" w:cstheme="minorHAnsi"/>
        </w:rPr>
        <w:t>dire</w:t>
      </w:r>
      <w:r w:rsidR="00F44CB6" w:rsidRPr="00BE7233">
        <w:rPr>
          <w:rFonts w:asciiTheme="minorHAnsi" w:hAnsiTheme="minorHAnsi" w:cstheme="minorHAnsi"/>
          <w:sz w:val="20"/>
          <w:szCs w:val="20"/>
        </w:rPr>
        <w:t>ction to staff or committee members related to follow-up on specific matters addressed by the committee.</w:t>
      </w:r>
    </w:p>
    <w:p w14:paraId="5FC037BE" w14:textId="698BA168" w:rsidR="008E743D" w:rsidRDefault="00F44CB6" w:rsidP="00B67EAD">
      <w:pPr>
        <w:rPr>
          <w:rFonts w:asciiTheme="minorHAnsi" w:hAnsiTheme="minorHAnsi" w:cstheme="minorHAnsi"/>
        </w:rPr>
      </w:pPr>
      <w:r w:rsidRPr="00BE7233">
        <w:rPr>
          <w:rFonts w:asciiTheme="minorHAnsi" w:hAnsiTheme="minorHAnsi" w:cstheme="minorHAnsi"/>
        </w:rPr>
        <w:t xml:space="preserve"> </w:t>
      </w:r>
      <w:r w:rsidRPr="00BE7233">
        <w:rPr>
          <w:rFonts w:asciiTheme="minorHAnsi" w:hAnsiTheme="minorHAnsi" w:cstheme="minorHAnsi"/>
        </w:rPr>
        <w:tab/>
      </w:r>
      <w:r w:rsidR="00AF41C3" w:rsidRPr="00BE7233">
        <w:rPr>
          <w:rFonts w:asciiTheme="minorHAnsi" w:hAnsiTheme="minorHAnsi" w:cstheme="minorHAnsi"/>
        </w:rPr>
        <w:t>4</w:t>
      </w:r>
      <w:r w:rsidR="00CE4CB8" w:rsidRPr="00BE7233">
        <w:rPr>
          <w:rFonts w:asciiTheme="minorHAnsi" w:hAnsiTheme="minorHAnsi" w:cstheme="minorHAnsi"/>
        </w:rPr>
        <w:t>.1.</w:t>
      </w:r>
      <w:r w:rsidR="00CE4CB8" w:rsidRPr="00BE7233">
        <w:rPr>
          <w:rFonts w:asciiTheme="minorHAnsi" w:hAnsiTheme="minorHAnsi" w:cstheme="minorHAnsi"/>
        </w:rPr>
        <w:tab/>
      </w:r>
      <w:r w:rsidR="00DF0BB0" w:rsidRPr="00BE7233">
        <w:rPr>
          <w:rFonts w:asciiTheme="minorHAnsi" w:hAnsiTheme="minorHAnsi" w:cstheme="minorHAnsi"/>
          <w:b/>
        </w:rPr>
        <w:t xml:space="preserve">Finance Committee  </w:t>
      </w:r>
      <w:r w:rsidR="00DF0BB0" w:rsidRPr="00BE7233">
        <w:rPr>
          <w:rFonts w:asciiTheme="minorHAnsi" w:hAnsiTheme="minorHAnsi" w:cstheme="minorHAnsi"/>
        </w:rPr>
        <w:t>(Director</w:t>
      </w:r>
      <w:r w:rsidR="009B0108" w:rsidRPr="00BE7233">
        <w:rPr>
          <w:rFonts w:asciiTheme="minorHAnsi" w:hAnsiTheme="minorHAnsi" w:cstheme="minorHAnsi"/>
        </w:rPr>
        <w:t>s</w:t>
      </w:r>
      <w:r w:rsidR="00DF0BB0" w:rsidRPr="00BE7233">
        <w:rPr>
          <w:rFonts w:asciiTheme="minorHAnsi" w:hAnsiTheme="minorHAnsi" w:cstheme="minorHAnsi"/>
        </w:rPr>
        <w:t xml:space="preserve"> </w:t>
      </w:r>
      <w:r w:rsidR="009B0108" w:rsidRPr="00BE7233">
        <w:rPr>
          <w:rFonts w:asciiTheme="minorHAnsi" w:hAnsiTheme="minorHAnsi" w:cstheme="minorHAnsi"/>
        </w:rPr>
        <w:t xml:space="preserve">Dashner &amp; </w:t>
      </w:r>
      <w:r w:rsidR="00660579">
        <w:rPr>
          <w:rFonts w:asciiTheme="minorHAnsi" w:hAnsiTheme="minorHAnsi" w:cstheme="minorHAnsi"/>
        </w:rPr>
        <w:t>Barr</w:t>
      </w:r>
      <w:r w:rsidR="00DF0BB0" w:rsidRPr="00BE7233">
        <w:rPr>
          <w:rFonts w:asciiTheme="minorHAnsi" w:hAnsiTheme="minorHAnsi" w:cstheme="minorHAnsi"/>
        </w:rPr>
        <w:t>)</w:t>
      </w:r>
      <w:r w:rsidR="000A598F" w:rsidRPr="00BE7233">
        <w:rPr>
          <w:rFonts w:asciiTheme="minorHAnsi" w:hAnsiTheme="minorHAnsi" w:cstheme="minorHAnsi"/>
        </w:rPr>
        <w:t xml:space="preserve"> </w:t>
      </w:r>
      <w:r w:rsidR="00CF3899">
        <w:rPr>
          <w:rFonts w:asciiTheme="minorHAnsi" w:hAnsiTheme="minorHAnsi" w:cstheme="minorHAnsi"/>
        </w:rPr>
        <w:t xml:space="preserve"> </w:t>
      </w:r>
    </w:p>
    <w:p w14:paraId="2CBC14C9" w14:textId="7BC38D28" w:rsidR="00B66614" w:rsidRPr="004357A2" w:rsidRDefault="00B66614" w:rsidP="00B67EAD">
      <w:pPr>
        <w:rPr>
          <w:rFonts w:asciiTheme="minorHAnsi" w:hAnsiTheme="minorHAnsi" w:cstheme="minorHAnsi"/>
          <w:color w:val="00B050"/>
        </w:rPr>
      </w:pPr>
      <w:r>
        <w:rPr>
          <w:rFonts w:asciiTheme="minorHAnsi" w:hAnsiTheme="minorHAnsi" w:cstheme="minorHAnsi"/>
        </w:rPr>
        <w:tab/>
      </w:r>
      <w:r>
        <w:rPr>
          <w:rFonts w:asciiTheme="minorHAnsi" w:hAnsiTheme="minorHAnsi" w:cstheme="minorHAnsi"/>
        </w:rPr>
        <w:tab/>
        <w:t>4.1.1.</w:t>
      </w:r>
      <w:r>
        <w:rPr>
          <w:rFonts w:asciiTheme="minorHAnsi" w:hAnsiTheme="minorHAnsi" w:cstheme="minorHAnsi"/>
        </w:rPr>
        <w:tab/>
        <w:t>End of Fiscal Year 2021-22 Intra-Account Budget Transfer</w:t>
      </w:r>
    </w:p>
    <w:p w14:paraId="37EA6A58" w14:textId="1EED0FCA" w:rsidR="00944866" w:rsidRDefault="00D62464" w:rsidP="004A4B88">
      <w:pPr>
        <w:rPr>
          <w:rFonts w:asciiTheme="minorHAnsi" w:hAnsiTheme="minorHAnsi" w:cstheme="minorHAnsi"/>
          <w:bCs/>
          <w:color w:val="00B050"/>
        </w:rPr>
      </w:pPr>
      <w:r w:rsidRPr="00BE7233">
        <w:rPr>
          <w:rFonts w:asciiTheme="minorHAnsi" w:hAnsiTheme="minorHAnsi" w:cstheme="minorHAnsi"/>
        </w:rPr>
        <w:tab/>
      </w:r>
      <w:r w:rsidR="00AF41C3" w:rsidRPr="00BE7233">
        <w:rPr>
          <w:rFonts w:asciiTheme="minorHAnsi" w:hAnsiTheme="minorHAnsi" w:cstheme="minorHAnsi"/>
        </w:rPr>
        <w:t>4</w:t>
      </w:r>
      <w:r w:rsidR="005C6C17" w:rsidRPr="00BE7233">
        <w:rPr>
          <w:rFonts w:asciiTheme="minorHAnsi" w:hAnsiTheme="minorHAnsi" w:cstheme="minorHAnsi"/>
        </w:rPr>
        <w:t>.</w:t>
      </w:r>
      <w:r w:rsidR="00DF38BC" w:rsidRPr="00BE7233">
        <w:rPr>
          <w:rFonts w:asciiTheme="minorHAnsi" w:hAnsiTheme="minorHAnsi" w:cstheme="minorHAnsi"/>
          <w:bCs/>
        </w:rPr>
        <w:t>2</w:t>
      </w:r>
      <w:r w:rsidR="00772D53" w:rsidRPr="00BE7233">
        <w:rPr>
          <w:rFonts w:asciiTheme="minorHAnsi" w:hAnsiTheme="minorHAnsi" w:cstheme="minorHAnsi"/>
          <w:bCs/>
        </w:rPr>
        <w:t>.</w:t>
      </w:r>
      <w:r w:rsidR="00772D53" w:rsidRPr="00BE7233">
        <w:rPr>
          <w:rFonts w:asciiTheme="minorHAnsi" w:hAnsiTheme="minorHAnsi" w:cstheme="minorHAnsi"/>
          <w:bCs/>
        </w:rPr>
        <w:tab/>
      </w:r>
      <w:r w:rsidR="007F6543" w:rsidRPr="00BE7233">
        <w:rPr>
          <w:rFonts w:asciiTheme="minorHAnsi" w:hAnsiTheme="minorHAnsi" w:cstheme="minorHAnsi"/>
          <w:b/>
          <w:bCs/>
        </w:rPr>
        <w:t>Personnel</w:t>
      </w:r>
      <w:r w:rsidR="00C91DC1" w:rsidRPr="00BE7233">
        <w:rPr>
          <w:rFonts w:asciiTheme="minorHAnsi" w:hAnsiTheme="minorHAnsi" w:cstheme="minorHAnsi"/>
          <w:b/>
          <w:bCs/>
        </w:rPr>
        <w:t>/Safety C</w:t>
      </w:r>
      <w:r w:rsidR="007F6543" w:rsidRPr="00BE7233">
        <w:rPr>
          <w:rFonts w:asciiTheme="minorHAnsi" w:hAnsiTheme="minorHAnsi" w:cstheme="minorHAnsi"/>
          <w:b/>
          <w:bCs/>
        </w:rPr>
        <w:t xml:space="preserve">ommittee  </w:t>
      </w:r>
      <w:r w:rsidR="007F6543" w:rsidRPr="00BE7233">
        <w:rPr>
          <w:rFonts w:asciiTheme="minorHAnsi" w:hAnsiTheme="minorHAnsi" w:cstheme="minorHAnsi"/>
          <w:bCs/>
        </w:rPr>
        <w:t>(Director</w:t>
      </w:r>
      <w:r w:rsidR="00C91DC1" w:rsidRPr="00BE7233">
        <w:rPr>
          <w:rFonts w:asciiTheme="minorHAnsi" w:hAnsiTheme="minorHAnsi" w:cstheme="minorHAnsi"/>
          <w:bCs/>
        </w:rPr>
        <w:t>s</w:t>
      </w:r>
      <w:r w:rsidR="007F6543" w:rsidRPr="00BE7233">
        <w:rPr>
          <w:rFonts w:asciiTheme="minorHAnsi" w:hAnsiTheme="minorHAnsi" w:cstheme="minorHAnsi"/>
          <w:bCs/>
        </w:rPr>
        <w:t xml:space="preserve"> </w:t>
      </w:r>
      <w:r w:rsidR="00C91DC1" w:rsidRPr="00BE7233">
        <w:rPr>
          <w:rFonts w:asciiTheme="minorHAnsi" w:hAnsiTheme="minorHAnsi" w:cstheme="minorHAnsi"/>
          <w:bCs/>
        </w:rPr>
        <w:t xml:space="preserve">Dashner &amp; </w:t>
      </w:r>
      <w:r w:rsidR="006B6F43" w:rsidRPr="00BE7233">
        <w:rPr>
          <w:rFonts w:asciiTheme="minorHAnsi" w:hAnsiTheme="minorHAnsi" w:cstheme="minorHAnsi"/>
          <w:bCs/>
        </w:rPr>
        <w:t>McKinney</w:t>
      </w:r>
      <w:r w:rsidR="007F6543" w:rsidRPr="00BE7233">
        <w:rPr>
          <w:rFonts w:asciiTheme="minorHAnsi" w:hAnsiTheme="minorHAnsi" w:cstheme="minorHAnsi"/>
          <w:bCs/>
        </w:rPr>
        <w:t>)</w:t>
      </w:r>
      <w:r w:rsidR="00B3676C" w:rsidRPr="00BE7233">
        <w:rPr>
          <w:rFonts w:asciiTheme="minorHAnsi" w:hAnsiTheme="minorHAnsi" w:cstheme="minorHAnsi"/>
          <w:bCs/>
        </w:rPr>
        <w:t xml:space="preserve"> </w:t>
      </w:r>
      <w:r w:rsidR="00393DDD">
        <w:rPr>
          <w:rFonts w:asciiTheme="minorHAnsi" w:hAnsiTheme="minorHAnsi" w:cstheme="minorHAnsi"/>
          <w:bCs/>
          <w:color w:val="00B050"/>
        </w:rPr>
        <w:t xml:space="preserve"> </w:t>
      </w:r>
    </w:p>
    <w:p w14:paraId="07838DBB" w14:textId="3E6AABC5" w:rsidR="00583B75" w:rsidRPr="00583B75" w:rsidRDefault="00583B75" w:rsidP="004A4B88">
      <w:pPr>
        <w:rPr>
          <w:rFonts w:asciiTheme="minorHAnsi" w:hAnsiTheme="minorHAnsi" w:cstheme="minorHAnsi"/>
          <w:bCs/>
        </w:rPr>
      </w:pPr>
      <w:r>
        <w:rPr>
          <w:rFonts w:asciiTheme="minorHAnsi" w:hAnsiTheme="minorHAnsi" w:cstheme="minorHAnsi"/>
          <w:bCs/>
          <w:color w:val="00B050"/>
        </w:rPr>
        <w:tab/>
      </w:r>
      <w:r>
        <w:rPr>
          <w:rFonts w:asciiTheme="minorHAnsi" w:hAnsiTheme="minorHAnsi" w:cstheme="minorHAnsi"/>
          <w:bCs/>
          <w:color w:val="00B050"/>
        </w:rPr>
        <w:tab/>
      </w:r>
      <w:r>
        <w:rPr>
          <w:rFonts w:asciiTheme="minorHAnsi" w:hAnsiTheme="minorHAnsi" w:cstheme="minorHAnsi"/>
          <w:bCs/>
        </w:rPr>
        <w:t xml:space="preserve">4.2.1. Recognition: Volunteer Firefighter Jeff Gardner </w:t>
      </w:r>
    </w:p>
    <w:p w14:paraId="0C153B32" w14:textId="4D884B7C" w:rsidR="00A66AD3" w:rsidRPr="00031F73" w:rsidRDefault="004F1FFE" w:rsidP="00B30500">
      <w:pPr>
        <w:rPr>
          <w:rFonts w:asciiTheme="minorHAnsi" w:hAnsiTheme="minorHAnsi" w:cstheme="minorHAnsi"/>
          <w:bCs/>
          <w:color w:val="00B050"/>
        </w:rPr>
      </w:pPr>
      <w:r>
        <w:rPr>
          <w:rFonts w:asciiTheme="minorHAnsi" w:hAnsiTheme="minorHAnsi" w:cstheme="minorHAnsi"/>
          <w:bCs/>
          <w:color w:val="00B050"/>
        </w:rPr>
        <w:tab/>
      </w:r>
      <w:r w:rsidR="00AF41C3" w:rsidRPr="00BE7233">
        <w:rPr>
          <w:rFonts w:asciiTheme="minorHAnsi" w:hAnsiTheme="minorHAnsi" w:cstheme="minorHAnsi"/>
        </w:rPr>
        <w:t>4</w:t>
      </w:r>
      <w:r w:rsidR="00440F55" w:rsidRPr="00BE7233">
        <w:rPr>
          <w:rFonts w:asciiTheme="minorHAnsi" w:hAnsiTheme="minorHAnsi" w:cstheme="minorHAnsi"/>
        </w:rPr>
        <w:t>.3.</w:t>
      </w:r>
      <w:r w:rsidR="00440F55" w:rsidRPr="00BE7233">
        <w:rPr>
          <w:rFonts w:asciiTheme="minorHAnsi" w:hAnsiTheme="minorHAnsi" w:cstheme="minorHAnsi"/>
        </w:rPr>
        <w:tab/>
      </w:r>
      <w:r w:rsidR="004A18EA" w:rsidRPr="00BE7233">
        <w:rPr>
          <w:rFonts w:asciiTheme="minorHAnsi" w:hAnsiTheme="minorHAnsi" w:cstheme="minorHAnsi"/>
          <w:b/>
          <w:bCs/>
        </w:rPr>
        <w:t>Fire Prevention</w:t>
      </w:r>
      <w:r w:rsidR="005419FC" w:rsidRPr="00BE7233">
        <w:rPr>
          <w:rFonts w:asciiTheme="minorHAnsi" w:hAnsiTheme="minorHAnsi" w:cstheme="minorHAnsi"/>
          <w:b/>
          <w:bCs/>
        </w:rPr>
        <w:t xml:space="preserve"> Committee</w:t>
      </w:r>
      <w:r w:rsidR="005419FC" w:rsidRPr="00BE7233">
        <w:rPr>
          <w:rFonts w:asciiTheme="minorHAnsi" w:hAnsiTheme="minorHAnsi" w:cstheme="minorHAnsi"/>
          <w:bCs/>
        </w:rPr>
        <w:t xml:space="preserve">  </w:t>
      </w:r>
      <w:r w:rsidR="004A18EA" w:rsidRPr="00BE7233">
        <w:rPr>
          <w:rFonts w:asciiTheme="minorHAnsi" w:hAnsiTheme="minorHAnsi" w:cstheme="minorHAnsi"/>
          <w:bCs/>
        </w:rPr>
        <w:t>(Director</w:t>
      </w:r>
      <w:r w:rsidR="001E36D4">
        <w:rPr>
          <w:rFonts w:asciiTheme="minorHAnsi" w:hAnsiTheme="minorHAnsi" w:cstheme="minorHAnsi"/>
          <w:bCs/>
        </w:rPr>
        <w:t>s</w:t>
      </w:r>
      <w:r w:rsidR="009B0108" w:rsidRPr="00BE7233">
        <w:rPr>
          <w:rFonts w:asciiTheme="minorHAnsi" w:hAnsiTheme="minorHAnsi" w:cstheme="minorHAnsi"/>
          <w:bCs/>
        </w:rPr>
        <w:t xml:space="preserve"> </w:t>
      </w:r>
      <w:r w:rsidR="00660579">
        <w:rPr>
          <w:rFonts w:asciiTheme="minorHAnsi" w:hAnsiTheme="minorHAnsi" w:cstheme="minorHAnsi"/>
          <w:bCs/>
        </w:rPr>
        <w:t>Neal</w:t>
      </w:r>
      <w:r w:rsidR="00C91DC1" w:rsidRPr="00BE7233">
        <w:rPr>
          <w:rFonts w:asciiTheme="minorHAnsi" w:hAnsiTheme="minorHAnsi" w:cstheme="minorHAnsi"/>
          <w:bCs/>
        </w:rPr>
        <w:t xml:space="preserve"> &amp; </w:t>
      </w:r>
      <w:r w:rsidR="009B0108" w:rsidRPr="00BE7233">
        <w:rPr>
          <w:rFonts w:asciiTheme="minorHAnsi" w:hAnsiTheme="minorHAnsi" w:cstheme="minorHAnsi"/>
          <w:bCs/>
        </w:rPr>
        <w:t>Clemens</w:t>
      </w:r>
      <w:r w:rsidR="004A18EA" w:rsidRPr="00BE7233">
        <w:rPr>
          <w:rFonts w:asciiTheme="minorHAnsi" w:hAnsiTheme="minorHAnsi" w:cstheme="minorHAnsi"/>
          <w:bCs/>
        </w:rPr>
        <w:t>)</w:t>
      </w:r>
      <w:r w:rsidR="006470F3">
        <w:rPr>
          <w:rFonts w:asciiTheme="minorHAnsi" w:hAnsiTheme="minorHAnsi" w:cstheme="minorHAnsi"/>
          <w:bCs/>
        </w:rPr>
        <w:t xml:space="preserve"> </w:t>
      </w:r>
    </w:p>
    <w:p w14:paraId="729E2200" w14:textId="00C4AFD7" w:rsidR="0037351C" w:rsidRPr="00E964FF" w:rsidRDefault="009B0108" w:rsidP="005E3ED1">
      <w:pPr>
        <w:rPr>
          <w:rFonts w:asciiTheme="minorHAnsi" w:hAnsiTheme="minorHAnsi" w:cstheme="minorHAnsi"/>
          <w:bCs/>
          <w:color w:val="00B050"/>
        </w:rPr>
      </w:pPr>
      <w:r w:rsidRPr="00BE7233">
        <w:rPr>
          <w:rFonts w:asciiTheme="minorHAnsi" w:hAnsiTheme="minorHAnsi" w:cstheme="minorHAnsi"/>
        </w:rPr>
        <w:tab/>
        <w:t>4.4.</w:t>
      </w:r>
      <w:r w:rsidRPr="00BE7233">
        <w:rPr>
          <w:rFonts w:asciiTheme="minorHAnsi" w:hAnsiTheme="minorHAnsi" w:cstheme="minorHAnsi"/>
        </w:rPr>
        <w:tab/>
      </w:r>
      <w:r w:rsidRPr="00BE7233">
        <w:rPr>
          <w:rFonts w:asciiTheme="minorHAnsi" w:hAnsiTheme="minorHAnsi" w:cstheme="minorHAnsi"/>
          <w:b/>
          <w:bCs/>
        </w:rPr>
        <w:t>Apparatus/Equipment Committee</w:t>
      </w:r>
      <w:r w:rsidRPr="00BE7233">
        <w:rPr>
          <w:rFonts w:asciiTheme="minorHAnsi" w:hAnsiTheme="minorHAnsi" w:cstheme="minorHAnsi"/>
          <w:bCs/>
        </w:rPr>
        <w:t xml:space="preserve">  (Directors </w:t>
      </w:r>
      <w:r w:rsidR="00660579">
        <w:rPr>
          <w:rFonts w:asciiTheme="minorHAnsi" w:hAnsiTheme="minorHAnsi" w:cstheme="minorHAnsi"/>
          <w:bCs/>
        </w:rPr>
        <w:t>McKinney</w:t>
      </w:r>
      <w:r w:rsidRPr="00BE7233">
        <w:rPr>
          <w:rFonts w:asciiTheme="minorHAnsi" w:hAnsiTheme="minorHAnsi" w:cstheme="minorHAnsi"/>
          <w:bCs/>
        </w:rPr>
        <w:t xml:space="preserve"> &amp; </w:t>
      </w:r>
      <w:r w:rsidR="00C91DC1" w:rsidRPr="00BE7233">
        <w:rPr>
          <w:rFonts w:asciiTheme="minorHAnsi" w:hAnsiTheme="minorHAnsi" w:cstheme="minorHAnsi"/>
          <w:bCs/>
        </w:rPr>
        <w:t>Neal</w:t>
      </w:r>
      <w:r w:rsidRPr="00BE7233">
        <w:rPr>
          <w:rFonts w:asciiTheme="minorHAnsi" w:hAnsiTheme="minorHAnsi" w:cstheme="minorHAnsi"/>
          <w:bCs/>
        </w:rPr>
        <w:t>)</w:t>
      </w:r>
    </w:p>
    <w:p w14:paraId="6FF0D53E" w14:textId="77777777" w:rsidR="001E36D4" w:rsidRPr="00634770" w:rsidRDefault="001E36D4" w:rsidP="005E3ED1">
      <w:pPr>
        <w:rPr>
          <w:rFonts w:asciiTheme="minorHAnsi" w:hAnsiTheme="minorHAnsi" w:cstheme="minorHAnsi"/>
          <w:bCs/>
          <w:color w:val="00B050"/>
        </w:rPr>
      </w:pPr>
    </w:p>
    <w:p w14:paraId="5DB91762" w14:textId="312B8C9E" w:rsidR="00FA54F9" w:rsidRPr="00BE7233" w:rsidRDefault="00236E56" w:rsidP="003B74FF">
      <w:pPr>
        <w:tabs>
          <w:tab w:val="left" w:pos="-1440"/>
        </w:tabs>
        <w:ind w:left="720" w:hanging="720"/>
        <w:rPr>
          <w:rFonts w:asciiTheme="minorHAnsi" w:hAnsiTheme="minorHAnsi" w:cstheme="minorHAnsi"/>
          <w:bCs/>
          <w:color w:val="00B050"/>
        </w:rPr>
      </w:pPr>
      <w:r w:rsidRPr="00BE7233">
        <w:rPr>
          <w:rFonts w:asciiTheme="minorHAnsi" w:hAnsiTheme="minorHAnsi" w:cstheme="minorHAnsi"/>
        </w:rPr>
        <w:t>5</w:t>
      </w:r>
      <w:r w:rsidR="000458E9" w:rsidRPr="00BE7233">
        <w:rPr>
          <w:rFonts w:asciiTheme="minorHAnsi" w:hAnsiTheme="minorHAnsi" w:cstheme="minorHAnsi"/>
        </w:rPr>
        <w:t>.</w:t>
      </w:r>
      <w:r w:rsidR="000458E9" w:rsidRPr="00BE7233">
        <w:rPr>
          <w:rFonts w:asciiTheme="minorHAnsi" w:hAnsiTheme="minorHAnsi" w:cstheme="minorHAnsi"/>
        </w:rPr>
        <w:tab/>
      </w:r>
      <w:r w:rsidR="000458E9" w:rsidRPr="00BE7233">
        <w:rPr>
          <w:rFonts w:asciiTheme="minorHAnsi" w:hAnsiTheme="minorHAnsi" w:cstheme="minorHAnsi"/>
          <w:b/>
          <w:bCs/>
          <w:u w:val="single"/>
        </w:rPr>
        <w:t>Scheduled Items</w:t>
      </w:r>
      <w:r w:rsidR="000458E9" w:rsidRPr="00BE7233">
        <w:rPr>
          <w:rFonts w:asciiTheme="minorHAnsi" w:hAnsiTheme="minorHAnsi" w:cstheme="minorHAnsi"/>
        </w:rPr>
        <w:t xml:space="preserve">: </w:t>
      </w:r>
      <w:r w:rsidR="000458E9" w:rsidRPr="00BE7233">
        <w:rPr>
          <w:rFonts w:asciiTheme="minorHAnsi" w:hAnsiTheme="minorHAnsi" w:cstheme="minorHAnsi"/>
          <w:sz w:val="20"/>
          <w:szCs w:val="20"/>
        </w:rPr>
        <w:t>The Board will discuss and take action on the specific items listed below.</w:t>
      </w:r>
      <w:r w:rsidR="00B3349A" w:rsidRPr="00BE7233">
        <w:rPr>
          <w:rFonts w:asciiTheme="minorHAnsi" w:hAnsiTheme="minorHAnsi" w:cstheme="minorHAnsi"/>
          <w:bCs/>
        </w:rPr>
        <w:t xml:space="preserve"> </w:t>
      </w:r>
    </w:p>
    <w:p w14:paraId="14A45CB4" w14:textId="269EC23C" w:rsidR="007622CA" w:rsidRPr="000F28CA" w:rsidRDefault="00FA54F9" w:rsidP="007622CA">
      <w:pPr>
        <w:widowControl/>
        <w:autoSpaceDE/>
        <w:autoSpaceDN/>
        <w:adjustRightInd/>
        <w:spacing w:line="256" w:lineRule="auto"/>
        <w:ind w:left="1440" w:hanging="720"/>
        <w:rPr>
          <w:rFonts w:asciiTheme="minorHAnsi" w:hAnsiTheme="minorHAnsi" w:cstheme="minorHAnsi"/>
          <w:bCs/>
        </w:rPr>
      </w:pPr>
      <w:r w:rsidRPr="00BE7233">
        <w:rPr>
          <w:rFonts w:asciiTheme="minorHAnsi" w:hAnsiTheme="minorHAnsi" w:cstheme="minorHAnsi"/>
          <w:bCs/>
        </w:rPr>
        <w:t>5.</w:t>
      </w:r>
      <w:r w:rsidR="005F0161" w:rsidRPr="00BE7233">
        <w:rPr>
          <w:rFonts w:asciiTheme="minorHAnsi" w:hAnsiTheme="minorHAnsi" w:cstheme="minorHAnsi"/>
          <w:bCs/>
        </w:rPr>
        <w:t>1</w:t>
      </w:r>
      <w:r w:rsidRPr="00BE7233">
        <w:rPr>
          <w:rFonts w:asciiTheme="minorHAnsi" w:hAnsiTheme="minorHAnsi" w:cstheme="minorHAnsi"/>
          <w:bCs/>
        </w:rPr>
        <w:t>.</w:t>
      </w:r>
      <w:r w:rsidR="00944866" w:rsidRPr="00AE077C">
        <w:rPr>
          <w:rFonts w:asciiTheme="minorHAnsi" w:hAnsiTheme="minorHAnsi" w:cstheme="minorHAnsi"/>
          <w:bCs/>
        </w:rPr>
        <w:tab/>
      </w:r>
      <w:r w:rsidR="00583B75" w:rsidRPr="000F28CA">
        <w:rPr>
          <w:rFonts w:asciiTheme="minorHAnsi" w:hAnsiTheme="minorHAnsi" w:cstheme="minorHAnsi"/>
          <w:b/>
        </w:rPr>
        <w:t>Fire Districts Association of California</w:t>
      </w:r>
      <w:r w:rsidR="003A099B" w:rsidRPr="000F28CA">
        <w:rPr>
          <w:rFonts w:asciiTheme="minorHAnsi" w:hAnsiTheme="minorHAnsi" w:cstheme="minorHAnsi"/>
          <w:b/>
        </w:rPr>
        <w:t xml:space="preserve">: </w:t>
      </w:r>
      <w:r w:rsidR="00583B75" w:rsidRPr="000F28CA">
        <w:rPr>
          <w:rFonts w:asciiTheme="minorHAnsi" w:hAnsiTheme="minorHAnsi" w:cstheme="minorHAnsi"/>
          <w:bCs/>
        </w:rPr>
        <w:t xml:space="preserve">Consolidation of EBA and FASIS Programs </w:t>
      </w:r>
    </w:p>
    <w:p w14:paraId="2AABC8AD" w14:textId="74381EE5" w:rsidR="002131D7" w:rsidRPr="000F28CA" w:rsidRDefault="00282A04" w:rsidP="007622CA">
      <w:pPr>
        <w:widowControl/>
        <w:autoSpaceDE/>
        <w:autoSpaceDN/>
        <w:adjustRightInd/>
        <w:spacing w:line="256" w:lineRule="auto"/>
        <w:ind w:left="1440" w:hanging="720"/>
        <w:rPr>
          <w:rFonts w:asciiTheme="minorHAnsi" w:hAnsiTheme="minorHAnsi" w:cstheme="minorHAnsi"/>
          <w:bCs/>
          <w:color w:val="00B050"/>
        </w:rPr>
      </w:pPr>
      <w:r w:rsidRPr="000F28CA">
        <w:rPr>
          <w:rFonts w:asciiTheme="minorHAnsi" w:hAnsiTheme="minorHAnsi" w:cstheme="minorHAnsi"/>
          <w:bCs/>
        </w:rPr>
        <w:t>5.2.</w:t>
      </w:r>
      <w:r w:rsidR="00DB2BF6" w:rsidRPr="000F28CA">
        <w:rPr>
          <w:rFonts w:asciiTheme="minorHAnsi" w:hAnsiTheme="minorHAnsi" w:cstheme="minorHAnsi"/>
          <w:bCs/>
        </w:rPr>
        <w:tab/>
      </w:r>
      <w:r w:rsidR="00583B75" w:rsidRPr="000F28CA">
        <w:rPr>
          <w:rFonts w:asciiTheme="minorHAnsi" w:hAnsiTheme="minorHAnsi" w:cstheme="minorHAnsi"/>
          <w:b/>
        </w:rPr>
        <w:t xml:space="preserve">Health Management Associates: </w:t>
      </w:r>
      <w:r w:rsidR="00583B75" w:rsidRPr="000F28CA">
        <w:rPr>
          <w:rFonts w:asciiTheme="minorHAnsi" w:hAnsiTheme="minorHAnsi" w:cstheme="minorHAnsi"/>
          <w:bCs/>
        </w:rPr>
        <w:t xml:space="preserve">Independent Contractor / Consulting </w:t>
      </w:r>
      <w:r w:rsidR="00B05B4E">
        <w:rPr>
          <w:rFonts w:asciiTheme="minorHAnsi" w:hAnsiTheme="minorHAnsi" w:cstheme="minorHAnsi"/>
          <w:bCs/>
        </w:rPr>
        <w:t>A</w:t>
      </w:r>
      <w:r w:rsidR="00583B75" w:rsidRPr="000F28CA">
        <w:rPr>
          <w:rFonts w:asciiTheme="minorHAnsi" w:hAnsiTheme="minorHAnsi" w:cstheme="minorHAnsi"/>
          <w:bCs/>
        </w:rPr>
        <w:t>greement for Managed Care Intergovernmental Transfers</w:t>
      </w:r>
      <w:r w:rsidR="003A099B" w:rsidRPr="000F28CA">
        <w:rPr>
          <w:rFonts w:asciiTheme="minorHAnsi" w:hAnsiTheme="minorHAnsi" w:cstheme="minorHAnsi"/>
          <w:bCs/>
        </w:rPr>
        <w:t xml:space="preserve"> </w:t>
      </w:r>
    </w:p>
    <w:p w14:paraId="20397277" w14:textId="4810AFCC" w:rsidR="005B6500" w:rsidRPr="000F28CA" w:rsidRDefault="005B6500" w:rsidP="007622CA">
      <w:pPr>
        <w:widowControl/>
        <w:autoSpaceDE/>
        <w:autoSpaceDN/>
        <w:adjustRightInd/>
        <w:spacing w:line="256" w:lineRule="auto"/>
        <w:ind w:left="1440" w:hanging="720"/>
        <w:rPr>
          <w:rFonts w:asciiTheme="minorHAnsi" w:hAnsiTheme="minorHAnsi" w:cstheme="minorHAnsi"/>
          <w:b/>
          <w:color w:val="00B050"/>
        </w:rPr>
      </w:pPr>
      <w:r w:rsidRPr="000F28CA">
        <w:rPr>
          <w:rFonts w:asciiTheme="minorHAnsi" w:hAnsiTheme="minorHAnsi" w:cstheme="minorHAnsi"/>
          <w:bCs/>
        </w:rPr>
        <w:t>5.3.</w:t>
      </w:r>
      <w:r w:rsidRPr="000F28CA">
        <w:rPr>
          <w:rFonts w:asciiTheme="minorHAnsi" w:hAnsiTheme="minorHAnsi" w:cstheme="minorHAnsi"/>
          <w:bCs/>
        </w:rPr>
        <w:tab/>
      </w:r>
      <w:r w:rsidR="000F28CA" w:rsidRPr="000F28CA">
        <w:rPr>
          <w:rFonts w:asciiTheme="minorHAnsi" w:hAnsiTheme="minorHAnsi" w:cstheme="minorHAnsi"/>
          <w:b/>
        </w:rPr>
        <w:t xml:space="preserve">CalPERS: </w:t>
      </w:r>
      <w:r w:rsidR="000F28CA" w:rsidRPr="000F28CA">
        <w:rPr>
          <w:rFonts w:asciiTheme="minorHAnsi" w:hAnsiTheme="minorHAnsi" w:cstheme="minorHAnsi"/>
          <w:bCs/>
        </w:rPr>
        <w:t>Unfunded Accrued Liability</w:t>
      </w:r>
    </w:p>
    <w:p w14:paraId="7C81A49F" w14:textId="0F0A72F5" w:rsidR="005B37FB" w:rsidRPr="000F28CA" w:rsidRDefault="004E7135" w:rsidP="007622CA">
      <w:pPr>
        <w:rPr>
          <w:rFonts w:asciiTheme="minorHAnsi" w:hAnsiTheme="minorHAnsi" w:cstheme="minorHAnsi"/>
          <w:bCs/>
        </w:rPr>
      </w:pPr>
      <w:r w:rsidRPr="000F28CA">
        <w:rPr>
          <w:rFonts w:asciiTheme="minorHAnsi" w:hAnsiTheme="minorHAnsi" w:cstheme="minorHAnsi"/>
          <w:bCs/>
        </w:rPr>
        <w:tab/>
        <w:t>5.4.</w:t>
      </w:r>
      <w:r w:rsidRPr="000F28CA">
        <w:rPr>
          <w:rFonts w:asciiTheme="minorHAnsi" w:hAnsiTheme="minorHAnsi" w:cstheme="minorHAnsi"/>
          <w:bCs/>
        </w:rPr>
        <w:tab/>
      </w:r>
      <w:r w:rsidR="000F28CA">
        <w:rPr>
          <w:rFonts w:asciiTheme="minorHAnsi" w:hAnsiTheme="minorHAnsi" w:cstheme="minorHAnsi"/>
          <w:b/>
        </w:rPr>
        <w:t>Special Districts Risk Management</w:t>
      </w:r>
      <w:r w:rsidR="00DF09E6" w:rsidRPr="000F28CA">
        <w:rPr>
          <w:rFonts w:asciiTheme="minorHAnsi" w:hAnsiTheme="minorHAnsi" w:cstheme="minorHAnsi"/>
          <w:b/>
        </w:rPr>
        <w:t>:</w:t>
      </w:r>
      <w:r w:rsidR="00DF09E6" w:rsidRPr="000F28CA">
        <w:rPr>
          <w:rFonts w:asciiTheme="minorHAnsi" w:hAnsiTheme="minorHAnsi" w:cstheme="minorHAnsi"/>
          <w:bCs/>
        </w:rPr>
        <w:t xml:space="preserve"> </w:t>
      </w:r>
      <w:r w:rsidR="000F28CA">
        <w:rPr>
          <w:rFonts w:asciiTheme="minorHAnsi" w:hAnsiTheme="minorHAnsi" w:cstheme="minorHAnsi"/>
          <w:bCs/>
        </w:rPr>
        <w:t>2022-23 Workers Compensation renewal</w:t>
      </w:r>
    </w:p>
    <w:p w14:paraId="506303E1" w14:textId="143AAF49" w:rsidR="006A7E17" w:rsidRPr="006A7E17" w:rsidRDefault="004E7135" w:rsidP="006A7E17">
      <w:pPr>
        <w:ind w:left="720" w:hanging="720"/>
        <w:rPr>
          <w:rFonts w:asciiTheme="minorHAnsi" w:hAnsiTheme="minorHAnsi" w:cstheme="minorHAnsi"/>
          <w:szCs w:val="22"/>
        </w:rPr>
      </w:pPr>
      <w:r w:rsidRPr="000F28CA">
        <w:rPr>
          <w:rFonts w:asciiTheme="minorHAnsi" w:hAnsiTheme="minorHAnsi" w:cstheme="minorHAnsi"/>
          <w:bCs/>
        </w:rPr>
        <w:tab/>
        <w:t>5.5.</w:t>
      </w:r>
      <w:r w:rsidRPr="000F28CA">
        <w:rPr>
          <w:rFonts w:asciiTheme="minorHAnsi" w:hAnsiTheme="minorHAnsi" w:cstheme="minorHAnsi"/>
          <w:bCs/>
        </w:rPr>
        <w:tab/>
      </w:r>
      <w:r w:rsidR="006A7E17">
        <w:rPr>
          <w:rFonts w:asciiTheme="minorHAnsi" w:hAnsiTheme="minorHAnsi" w:cstheme="minorHAnsi"/>
          <w:b/>
        </w:rPr>
        <w:t>Special Districts Risk Management</w:t>
      </w:r>
      <w:r w:rsidR="00DF09E6" w:rsidRPr="000F28CA">
        <w:rPr>
          <w:rFonts w:asciiTheme="minorHAnsi" w:hAnsiTheme="minorHAnsi" w:cstheme="minorHAnsi"/>
          <w:b/>
          <w:bCs/>
          <w:szCs w:val="22"/>
        </w:rPr>
        <w:t xml:space="preserve">: </w:t>
      </w:r>
      <w:r w:rsidR="006A7E17">
        <w:rPr>
          <w:rFonts w:asciiTheme="minorHAnsi" w:hAnsiTheme="minorHAnsi" w:cstheme="minorHAnsi"/>
          <w:szCs w:val="22"/>
        </w:rPr>
        <w:t xml:space="preserve">2022-23 Healthcare Premium </w:t>
      </w:r>
    </w:p>
    <w:p w14:paraId="2B319999" w14:textId="3DD3E8B2" w:rsidR="00AE077C" w:rsidRPr="000F28CA" w:rsidRDefault="00C31756" w:rsidP="007622CA">
      <w:pPr>
        <w:widowControl/>
        <w:autoSpaceDE/>
        <w:autoSpaceDN/>
        <w:adjustRightInd/>
        <w:ind w:left="720"/>
        <w:rPr>
          <w:rFonts w:asciiTheme="minorHAnsi" w:hAnsiTheme="minorHAnsi" w:cstheme="minorHAnsi"/>
          <w:b/>
          <w:bCs/>
          <w:szCs w:val="22"/>
        </w:rPr>
      </w:pPr>
      <w:r w:rsidRPr="000F28CA">
        <w:rPr>
          <w:rFonts w:asciiTheme="minorHAnsi" w:hAnsiTheme="minorHAnsi" w:cstheme="minorHAnsi"/>
          <w:bCs/>
        </w:rPr>
        <w:t>5.</w:t>
      </w:r>
      <w:r w:rsidR="006A7E17">
        <w:rPr>
          <w:rFonts w:asciiTheme="minorHAnsi" w:hAnsiTheme="minorHAnsi" w:cstheme="minorHAnsi"/>
          <w:bCs/>
        </w:rPr>
        <w:t>6</w:t>
      </w:r>
      <w:r w:rsidRPr="000F28CA">
        <w:rPr>
          <w:rFonts w:asciiTheme="minorHAnsi" w:hAnsiTheme="minorHAnsi" w:cstheme="minorHAnsi"/>
          <w:bCs/>
        </w:rPr>
        <w:t>.</w:t>
      </w:r>
      <w:r w:rsidRPr="000F28CA">
        <w:rPr>
          <w:rFonts w:asciiTheme="minorHAnsi" w:hAnsiTheme="minorHAnsi" w:cstheme="minorHAnsi"/>
          <w:bCs/>
        </w:rPr>
        <w:tab/>
      </w:r>
      <w:r w:rsidR="00AE077C" w:rsidRPr="000F28CA">
        <w:rPr>
          <w:rFonts w:asciiTheme="minorHAnsi" w:hAnsiTheme="minorHAnsi" w:cstheme="minorHAnsi"/>
          <w:b/>
          <w:bCs/>
          <w:szCs w:val="22"/>
        </w:rPr>
        <w:t xml:space="preserve">Policy Update / Draft: </w:t>
      </w:r>
      <w:r w:rsidR="000F28CA">
        <w:rPr>
          <w:rFonts w:asciiTheme="minorHAnsi" w:hAnsiTheme="minorHAnsi" w:cstheme="minorHAnsi"/>
          <w:szCs w:val="22"/>
        </w:rPr>
        <w:t>Request for</w:t>
      </w:r>
      <w:r w:rsidR="00AE077C" w:rsidRPr="000F28CA">
        <w:rPr>
          <w:rFonts w:asciiTheme="minorHAnsi" w:hAnsiTheme="minorHAnsi" w:cstheme="minorHAnsi"/>
          <w:szCs w:val="22"/>
        </w:rPr>
        <w:t xml:space="preserve"> </w:t>
      </w:r>
      <w:r w:rsidR="000F28CA">
        <w:rPr>
          <w:rFonts w:asciiTheme="minorHAnsi" w:hAnsiTheme="minorHAnsi" w:cstheme="minorHAnsi"/>
          <w:szCs w:val="22"/>
        </w:rPr>
        <w:t>additional 30-day review period</w:t>
      </w:r>
    </w:p>
    <w:p w14:paraId="2D3EE11C" w14:textId="283E6C70" w:rsidR="00AE077C" w:rsidRPr="000F28CA" w:rsidRDefault="009639B5" w:rsidP="007622CA">
      <w:pPr>
        <w:widowControl/>
        <w:autoSpaceDE/>
        <w:autoSpaceDN/>
        <w:adjustRightInd/>
        <w:ind w:left="720"/>
        <w:rPr>
          <w:rFonts w:asciiTheme="minorHAnsi" w:hAnsiTheme="minorHAnsi" w:cstheme="minorHAnsi"/>
          <w:b/>
          <w:bCs/>
          <w:color w:val="00B050"/>
          <w:szCs w:val="22"/>
        </w:rPr>
      </w:pPr>
      <w:r w:rsidRPr="000F28CA">
        <w:rPr>
          <w:rFonts w:asciiTheme="minorHAnsi" w:hAnsiTheme="minorHAnsi" w:cstheme="minorHAnsi"/>
          <w:szCs w:val="22"/>
        </w:rPr>
        <w:t xml:space="preserve">          </w:t>
      </w:r>
      <w:r w:rsidR="007622CA" w:rsidRPr="000F28CA">
        <w:rPr>
          <w:rFonts w:asciiTheme="minorHAnsi" w:hAnsiTheme="minorHAnsi" w:cstheme="minorHAnsi"/>
          <w:szCs w:val="22"/>
        </w:rPr>
        <w:tab/>
        <w:t>5.7.1.</w:t>
      </w:r>
      <w:r w:rsidR="007622CA" w:rsidRPr="000F28CA">
        <w:rPr>
          <w:rFonts w:asciiTheme="minorHAnsi" w:hAnsiTheme="minorHAnsi" w:cstheme="minorHAnsi"/>
          <w:b/>
          <w:bCs/>
          <w:szCs w:val="22"/>
        </w:rPr>
        <w:tab/>
      </w:r>
      <w:r w:rsidR="00AE077C" w:rsidRPr="000F28CA">
        <w:rPr>
          <w:rFonts w:asciiTheme="minorHAnsi" w:hAnsiTheme="minorHAnsi" w:cstheme="minorHAnsi"/>
          <w:szCs w:val="22"/>
        </w:rPr>
        <w:t>Policy 6110</w:t>
      </w:r>
      <w:r w:rsidR="007622CA" w:rsidRPr="000F28CA">
        <w:rPr>
          <w:rFonts w:asciiTheme="minorHAnsi" w:hAnsiTheme="minorHAnsi" w:cstheme="minorHAnsi"/>
          <w:szCs w:val="22"/>
        </w:rPr>
        <w:t>:</w:t>
      </w:r>
      <w:r w:rsidR="00AE077C" w:rsidRPr="000F28CA">
        <w:rPr>
          <w:rFonts w:asciiTheme="minorHAnsi" w:hAnsiTheme="minorHAnsi" w:cstheme="minorHAnsi"/>
          <w:szCs w:val="22"/>
        </w:rPr>
        <w:t xml:space="preserve"> Personnel –</w:t>
      </w:r>
      <w:r w:rsidR="00AE077C" w:rsidRPr="000F28CA">
        <w:rPr>
          <w:rFonts w:asciiTheme="minorHAnsi" w:hAnsiTheme="minorHAnsi" w:cstheme="minorHAnsi"/>
          <w:b/>
          <w:bCs/>
          <w:szCs w:val="22"/>
        </w:rPr>
        <w:t xml:space="preserve"> </w:t>
      </w:r>
      <w:r w:rsidR="00AE077C" w:rsidRPr="000F28CA">
        <w:rPr>
          <w:rFonts w:asciiTheme="minorHAnsi" w:hAnsiTheme="minorHAnsi" w:cstheme="minorHAnsi"/>
          <w:szCs w:val="22"/>
        </w:rPr>
        <w:t>Compensat</w:t>
      </w:r>
      <w:r w:rsidR="007622CA" w:rsidRPr="000F28CA">
        <w:rPr>
          <w:rFonts w:asciiTheme="minorHAnsi" w:hAnsiTheme="minorHAnsi" w:cstheme="minorHAnsi"/>
          <w:szCs w:val="22"/>
        </w:rPr>
        <w:t>ory</w:t>
      </w:r>
      <w:r w:rsidR="00AE077C" w:rsidRPr="000F28CA">
        <w:rPr>
          <w:rFonts w:asciiTheme="minorHAnsi" w:hAnsiTheme="minorHAnsi" w:cstheme="minorHAnsi"/>
          <w:szCs w:val="22"/>
        </w:rPr>
        <w:t xml:space="preserve"> Time Off</w:t>
      </w:r>
      <w:r w:rsidR="00AE077C" w:rsidRPr="000F28CA">
        <w:rPr>
          <w:rFonts w:asciiTheme="minorHAnsi" w:hAnsiTheme="minorHAnsi" w:cstheme="minorHAnsi"/>
          <w:b/>
          <w:bCs/>
          <w:szCs w:val="22"/>
        </w:rPr>
        <w:t xml:space="preserve"> </w:t>
      </w:r>
    </w:p>
    <w:p w14:paraId="5C5D3D8D" w14:textId="0592B70E" w:rsidR="00C31756" w:rsidRDefault="009639B5" w:rsidP="007622CA">
      <w:pPr>
        <w:widowControl/>
        <w:autoSpaceDE/>
        <w:autoSpaceDN/>
        <w:adjustRightInd/>
        <w:ind w:left="720"/>
        <w:rPr>
          <w:rFonts w:asciiTheme="minorHAnsi" w:hAnsiTheme="minorHAnsi" w:cstheme="minorHAnsi"/>
          <w:szCs w:val="22"/>
        </w:rPr>
      </w:pPr>
      <w:r w:rsidRPr="000F28CA">
        <w:rPr>
          <w:rFonts w:asciiTheme="minorHAnsi" w:hAnsiTheme="minorHAnsi" w:cstheme="minorHAnsi"/>
          <w:szCs w:val="22"/>
        </w:rPr>
        <w:t xml:space="preserve">         </w:t>
      </w:r>
      <w:r w:rsidR="007622CA" w:rsidRPr="000F28CA">
        <w:rPr>
          <w:rFonts w:asciiTheme="minorHAnsi" w:hAnsiTheme="minorHAnsi" w:cstheme="minorHAnsi"/>
          <w:szCs w:val="22"/>
        </w:rPr>
        <w:tab/>
        <w:t>5.7.2.</w:t>
      </w:r>
      <w:r w:rsidR="007622CA" w:rsidRPr="000F28CA">
        <w:rPr>
          <w:rFonts w:asciiTheme="minorHAnsi" w:hAnsiTheme="minorHAnsi" w:cstheme="minorHAnsi"/>
          <w:szCs w:val="22"/>
        </w:rPr>
        <w:tab/>
      </w:r>
      <w:r w:rsidR="00AE077C" w:rsidRPr="000F28CA">
        <w:rPr>
          <w:rFonts w:asciiTheme="minorHAnsi" w:hAnsiTheme="minorHAnsi" w:cstheme="minorHAnsi"/>
          <w:szCs w:val="22"/>
        </w:rPr>
        <w:t>Policy 6130 Personnel –</w:t>
      </w:r>
      <w:r w:rsidR="00AE077C" w:rsidRPr="000F28CA">
        <w:rPr>
          <w:rFonts w:asciiTheme="minorHAnsi" w:hAnsiTheme="minorHAnsi" w:cstheme="minorHAnsi"/>
          <w:b/>
          <w:bCs/>
          <w:szCs w:val="22"/>
        </w:rPr>
        <w:t xml:space="preserve"> </w:t>
      </w:r>
      <w:r w:rsidR="00AE077C" w:rsidRPr="000F28CA">
        <w:rPr>
          <w:rFonts w:asciiTheme="minorHAnsi" w:hAnsiTheme="minorHAnsi" w:cstheme="minorHAnsi"/>
          <w:szCs w:val="22"/>
        </w:rPr>
        <w:t>Vacation Time</w:t>
      </w:r>
    </w:p>
    <w:p w14:paraId="68854503" w14:textId="5D649819" w:rsidR="006A7E17" w:rsidRPr="000F28CA" w:rsidRDefault="006A7E17" w:rsidP="007622CA">
      <w:pPr>
        <w:widowControl/>
        <w:autoSpaceDE/>
        <w:autoSpaceDN/>
        <w:adjustRightInd/>
        <w:ind w:left="720"/>
        <w:rPr>
          <w:rFonts w:asciiTheme="minorHAnsi" w:hAnsiTheme="minorHAnsi" w:cstheme="minorHAnsi"/>
          <w:b/>
          <w:bCs/>
          <w:color w:val="00B050"/>
          <w:szCs w:val="22"/>
        </w:rPr>
      </w:pPr>
      <w:r>
        <w:rPr>
          <w:rFonts w:asciiTheme="minorHAnsi" w:hAnsiTheme="minorHAnsi" w:cstheme="minorHAnsi"/>
          <w:szCs w:val="22"/>
        </w:rPr>
        <w:t xml:space="preserve">5.7. </w:t>
      </w:r>
      <w:r>
        <w:rPr>
          <w:rFonts w:asciiTheme="minorHAnsi" w:hAnsiTheme="minorHAnsi" w:cstheme="minorHAnsi"/>
          <w:szCs w:val="22"/>
        </w:rPr>
        <w:tab/>
      </w:r>
      <w:r w:rsidRPr="006A7E17">
        <w:rPr>
          <w:rFonts w:asciiTheme="minorHAnsi" w:hAnsiTheme="minorHAnsi" w:cstheme="minorHAnsi"/>
          <w:b/>
          <w:bCs/>
          <w:szCs w:val="22"/>
        </w:rPr>
        <w:t>California Fire Chiefs Association / California Professional Firefighters:</w:t>
      </w:r>
      <w:r>
        <w:rPr>
          <w:rFonts w:asciiTheme="minorHAnsi" w:hAnsiTheme="minorHAnsi" w:cstheme="minorHAnsi"/>
          <w:szCs w:val="22"/>
        </w:rPr>
        <w:t xml:space="preserve"> Fallen Firefighters Memorial Ceremony</w:t>
      </w:r>
    </w:p>
    <w:p w14:paraId="3AE8B4E1" w14:textId="77777777" w:rsidR="00FA3BA1" w:rsidRDefault="00FA3BA1" w:rsidP="002B56A0">
      <w:pPr>
        <w:ind w:left="1440" w:hanging="720"/>
        <w:jc w:val="both"/>
        <w:rPr>
          <w:rFonts w:asciiTheme="minorHAnsi" w:hAnsiTheme="minorHAnsi" w:cstheme="minorHAnsi"/>
          <w:bCs/>
        </w:rPr>
      </w:pPr>
    </w:p>
    <w:p w14:paraId="72320AF6" w14:textId="4379EB2A" w:rsidR="000458E9" w:rsidRPr="00BE7233" w:rsidRDefault="00EB411A" w:rsidP="000458E9">
      <w:pPr>
        <w:tabs>
          <w:tab w:val="left" w:pos="-1440"/>
        </w:tabs>
        <w:ind w:left="720" w:hanging="720"/>
        <w:rPr>
          <w:rFonts w:asciiTheme="minorHAnsi" w:hAnsiTheme="minorHAnsi" w:cstheme="minorHAnsi"/>
        </w:rPr>
      </w:pPr>
      <w:r w:rsidRPr="00BE7233">
        <w:rPr>
          <w:rFonts w:asciiTheme="minorHAnsi" w:hAnsiTheme="minorHAnsi" w:cstheme="minorHAnsi"/>
        </w:rPr>
        <w:t>6</w:t>
      </w:r>
      <w:r w:rsidR="000458E9" w:rsidRPr="00BE7233">
        <w:rPr>
          <w:rFonts w:asciiTheme="minorHAnsi" w:hAnsiTheme="minorHAnsi" w:cstheme="minorHAnsi"/>
        </w:rPr>
        <w:t>.</w:t>
      </w:r>
      <w:r w:rsidR="000458E9" w:rsidRPr="00BE7233">
        <w:rPr>
          <w:rFonts w:asciiTheme="minorHAnsi" w:hAnsiTheme="minorHAnsi" w:cstheme="minorHAnsi"/>
        </w:rPr>
        <w:tab/>
      </w:r>
      <w:r w:rsidR="000458E9" w:rsidRPr="00BE7233">
        <w:rPr>
          <w:rFonts w:asciiTheme="minorHAnsi" w:hAnsiTheme="minorHAnsi" w:cstheme="minorHAnsi"/>
          <w:b/>
          <w:bCs/>
          <w:u w:val="single"/>
        </w:rPr>
        <w:t>Reports</w:t>
      </w:r>
      <w:r w:rsidR="000458E9" w:rsidRPr="00BE7233">
        <w:rPr>
          <w:rFonts w:asciiTheme="minorHAnsi" w:hAnsiTheme="minorHAnsi" w:cstheme="minorHAnsi"/>
          <w:u w:val="single"/>
        </w:rPr>
        <w:t>:</w:t>
      </w:r>
      <w:r w:rsidR="000458E9" w:rsidRPr="00BE7233">
        <w:rPr>
          <w:rFonts w:asciiTheme="minorHAnsi" w:hAnsiTheme="minorHAnsi" w:cstheme="minorHAnsi"/>
        </w:rPr>
        <w:t xml:space="preserve"> </w:t>
      </w:r>
      <w:r w:rsidR="000458E9" w:rsidRPr="00BE7233">
        <w:rPr>
          <w:rFonts w:asciiTheme="minorHAnsi" w:hAnsiTheme="minorHAnsi" w:cstheme="minorHAnsi"/>
          <w:sz w:val="20"/>
          <w:szCs w:val="20"/>
        </w:rPr>
        <w:t>The Board will hear reports on the following matters.  The Board may discuss information contained in these reports.</w:t>
      </w:r>
    </w:p>
    <w:p w14:paraId="373504ED" w14:textId="4DB729CE" w:rsidR="00436D37" w:rsidRPr="00EB5505" w:rsidRDefault="001E36D4" w:rsidP="004A4B88">
      <w:pPr>
        <w:widowControl/>
        <w:autoSpaceDE/>
        <w:autoSpaceDN/>
        <w:adjustRightInd/>
        <w:spacing w:line="256" w:lineRule="auto"/>
        <w:ind w:left="360"/>
        <w:rPr>
          <w:rFonts w:ascii="Garamond" w:hAnsi="Garamond"/>
          <w:b/>
          <w:color w:val="00B050"/>
        </w:rPr>
      </w:pPr>
      <w:r>
        <w:rPr>
          <w:rFonts w:asciiTheme="minorHAnsi" w:hAnsiTheme="minorHAnsi" w:cstheme="minorHAnsi"/>
        </w:rPr>
        <w:tab/>
      </w:r>
      <w:r w:rsidR="00DD209B" w:rsidRPr="00BE7233">
        <w:rPr>
          <w:rFonts w:asciiTheme="minorHAnsi" w:hAnsiTheme="minorHAnsi" w:cstheme="minorHAnsi"/>
        </w:rPr>
        <w:t>6</w:t>
      </w:r>
      <w:r w:rsidR="000458E9" w:rsidRPr="00BE7233">
        <w:rPr>
          <w:rFonts w:asciiTheme="minorHAnsi" w:hAnsiTheme="minorHAnsi" w:cstheme="minorHAnsi"/>
        </w:rPr>
        <w:t>.1.</w:t>
      </w:r>
      <w:r w:rsidR="000458E9" w:rsidRPr="00BE7233">
        <w:rPr>
          <w:rFonts w:asciiTheme="minorHAnsi" w:hAnsiTheme="minorHAnsi" w:cstheme="minorHAnsi"/>
        </w:rPr>
        <w:tab/>
        <w:t>Administrative Report</w:t>
      </w:r>
      <w:r w:rsidR="00D60409">
        <w:rPr>
          <w:rFonts w:asciiTheme="minorHAnsi" w:hAnsiTheme="minorHAnsi" w:cstheme="minorHAnsi"/>
        </w:rPr>
        <w:t xml:space="preserve"> </w:t>
      </w:r>
    </w:p>
    <w:p w14:paraId="42794845" w14:textId="06CBB5C5" w:rsidR="00F138A5" w:rsidRPr="00E95412" w:rsidRDefault="001E36D4" w:rsidP="000D5435">
      <w:pPr>
        <w:widowControl/>
        <w:autoSpaceDE/>
        <w:autoSpaceDN/>
        <w:adjustRightInd/>
        <w:spacing w:line="256" w:lineRule="auto"/>
        <w:ind w:left="360"/>
        <w:rPr>
          <w:rFonts w:ascii="Garamond" w:hAnsi="Garamond"/>
          <w:b/>
          <w:color w:val="00B050"/>
        </w:rPr>
      </w:pPr>
      <w:r>
        <w:rPr>
          <w:rFonts w:asciiTheme="minorHAnsi" w:hAnsiTheme="minorHAnsi" w:cstheme="minorHAnsi"/>
        </w:rPr>
        <w:tab/>
      </w:r>
      <w:r w:rsidR="00DD209B" w:rsidRPr="00BE7233">
        <w:rPr>
          <w:rFonts w:asciiTheme="minorHAnsi" w:hAnsiTheme="minorHAnsi" w:cstheme="minorHAnsi"/>
        </w:rPr>
        <w:t>6</w:t>
      </w:r>
      <w:r w:rsidR="000458E9" w:rsidRPr="00BE7233">
        <w:rPr>
          <w:rFonts w:asciiTheme="minorHAnsi" w:hAnsiTheme="minorHAnsi" w:cstheme="minorHAnsi"/>
        </w:rPr>
        <w:t xml:space="preserve">.2. </w:t>
      </w:r>
      <w:r w:rsidR="000458E9" w:rsidRPr="00BE7233">
        <w:rPr>
          <w:rFonts w:asciiTheme="minorHAnsi" w:hAnsiTheme="minorHAnsi" w:cstheme="minorHAnsi"/>
        </w:rPr>
        <w:tab/>
        <w:t>Legislative Report</w:t>
      </w:r>
      <w:r w:rsidR="00A5097D">
        <w:rPr>
          <w:rFonts w:asciiTheme="minorHAnsi" w:hAnsiTheme="minorHAnsi" w:cstheme="minorHAnsi"/>
        </w:rPr>
        <w:t xml:space="preserve"> </w:t>
      </w:r>
    </w:p>
    <w:p w14:paraId="3F83E851" w14:textId="500904E8" w:rsidR="00DB3898" w:rsidRPr="00E95412" w:rsidRDefault="001E36D4" w:rsidP="000D5435">
      <w:pPr>
        <w:widowControl/>
        <w:autoSpaceDE/>
        <w:autoSpaceDN/>
        <w:adjustRightInd/>
        <w:spacing w:line="256" w:lineRule="auto"/>
        <w:ind w:left="360"/>
        <w:rPr>
          <w:rFonts w:ascii="Garamond" w:hAnsi="Garamond"/>
          <w:b/>
          <w:color w:val="00B050"/>
        </w:rPr>
      </w:pPr>
      <w:r>
        <w:rPr>
          <w:rFonts w:asciiTheme="minorHAnsi" w:hAnsiTheme="minorHAnsi" w:cstheme="minorHAnsi"/>
        </w:rPr>
        <w:tab/>
      </w:r>
      <w:r w:rsidR="00DD209B" w:rsidRPr="00BE7233">
        <w:rPr>
          <w:rFonts w:asciiTheme="minorHAnsi" w:hAnsiTheme="minorHAnsi" w:cstheme="minorHAnsi"/>
        </w:rPr>
        <w:t>6</w:t>
      </w:r>
      <w:r w:rsidR="00DA5F22" w:rsidRPr="00BE7233">
        <w:rPr>
          <w:rFonts w:asciiTheme="minorHAnsi" w:hAnsiTheme="minorHAnsi" w:cstheme="minorHAnsi"/>
        </w:rPr>
        <w:t>.</w:t>
      </w:r>
      <w:r w:rsidR="000E5A8E" w:rsidRPr="00BE7233">
        <w:rPr>
          <w:rFonts w:asciiTheme="minorHAnsi" w:hAnsiTheme="minorHAnsi" w:cstheme="minorHAnsi"/>
        </w:rPr>
        <w:t>3</w:t>
      </w:r>
      <w:r w:rsidR="00DA5F22" w:rsidRPr="00BE7233">
        <w:rPr>
          <w:rFonts w:asciiTheme="minorHAnsi" w:hAnsiTheme="minorHAnsi" w:cstheme="minorHAnsi"/>
        </w:rPr>
        <w:t>.</w:t>
      </w:r>
      <w:r w:rsidR="00DA5F22" w:rsidRPr="00BE7233">
        <w:rPr>
          <w:rFonts w:asciiTheme="minorHAnsi" w:hAnsiTheme="minorHAnsi" w:cstheme="minorHAnsi"/>
        </w:rPr>
        <w:tab/>
        <w:t>A</w:t>
      </w:r>
      <w:r w:rsidR="00B105F2" w:rsidRPr="00BE7233">
        <w:rPr>
          <w:rFonts w:asciiTheme="minorHAnsi" w:hAnsiTheme="minorHAnsi" w:cstheme="minorHAnsi"/>
        </w:rPr>
        <w:t xml:space="preserve">dministrative </w:t>
      </w:r>
      <w:r w:rsidR="00B97FE2" w:rsidRPr="00BE7233">
        <w:rPr>
          <w:rFonts w:asciiTheme="minorHAnsi" w:hAnsiTheme="minorHAnsi" w:cstheme="minorHAnsi"/>
        </w:rPr>
        <w:t>–</w:t>
      </w:r>
      <w:r w:rsidR="00B105F2" w:rsidRPr="00BE7233">
        <w:rPr>
          <w:rFonts w:asciiTheme="minorHAnsi" w:hAnsiTheme="minorHAnsi" w:cstheme="minorHAnsi"/>
        </w:rPr>
        <w:t xml:space="preserve"> EMS</w:t>
      </w:r>
      <w:r w:rsidR="002324D4">
        <w:rPr>
          <w:rFonts w:asciiTheme="minorHAnsi" w:hAnsiTheme="minorHAnsi" w:cstheme="minorHAnsi"/>
          <w:color w:val="00B050"/>
        </w:rPr>
        <w:t xml:space="preserve"> </w:t>
      </w:r>
    </w:p>
    <w:p w14:paraId="7095EAE7" w14:textId="77777777" w:rsidR="00114BC1" w:rsidRPr="00BE7233" w:rsidRDefault="00114BC1" w:rsidP="000458E9">
      <w:pPr>
        <w:tabs>
          <w:tab w:val="left" w:pos="-1440"/>
        </w:tabs>
        <w:ind w:left="720" w:hanging="720"/>
        <w:jc w:val="both"/>
        <w:rPr>
          <w:rFonts w:asciiTheme="minorHAnsi" w:hAnsiTheme="minorHAnsi" w:cstheme="minorHAnsi"/>
        </w:rPr>
      </w:pPr>
    </w:p>
    <w:p w14:paraId="318B8D96" w14:textId="195CD489" w:rsidR="000458E9" w:rsidRPr="00BE7233" w:rsidRDefault="00EB411A" w:rsidP="000458E9">
      <w:pPr>
        <w:tabs>
          <w:tab w:val="left" w:pos="-1440"/>
        </w:tabs>
        <w:ind w:left="720" w:hanging="720"/>
        <w:jc w:val="both"/>
        <w:rPr>
          <w:rFonts w:asciiTheme="minorHAnsi" w:hAnsiTheme="minorHAnsi" w:cstheme="minorHAnsi"/>
        </w:rPr>
      </w:pPr>
      <w:r w:rsidRPr="00BE7233">
        <w:rPr>
          <w:rFonts w:asciiTheme="minorHAnsi" w:hAnsiTheme="minorHAnsi" w:cstheme="minorHAnsi"/>
        </w:rPr>
        <w:t>7</w:t>
      </w:r>
      <w:r w:rsidR="00362838" w:rsidRPr="00BE7233">
        <w:rPr>
          <w:rFonts w:asciiTheme="minorHAnsi" w:hAnsiTheme="minorHAnsi" w:cstheme="minorHAnsi"/>
        </w:rPr>
        <w:t>.</w:t>
      </w:r>
      <w:r w:rsidR="00362838" w:rsidRPr="00BE7233">
        <w:rPr>
          <w:rFonts w:asciiTheme="minorHAnsi" w:hAnsiTheme="minorHAnsi" w:cstheme="minorHAnsi"/>
        </w:rPr>
        <w:tab/>
      </w:r>
      <w:r w:rsidR="000458E9" w:rsidRPr="00BE7233">
        <w:rPr>
          <w:rFonts w:asciiTheme="minorHAnsi" w:hAnsiTheme="minorHAnsi" w:cstheme="minorHAnsi"/>
          <w:b/>
          <w:bCs/>
          <w:u w:val="single"/>
        </w:rPr>
        <w:t>Comments, Questions, and Consideration</w:t>
      </w:r>
      <w:r w:rsidR="000458E9" w:rsidRPr="00BE7233">
        <w:rPr>
          <w:rFonts w:asciiTheme="minorHAnsi" w:hAnsiTheme="minorHAnsi" w:cstheme="minorHAnsi"/>
        </w:rPr>
        <w:t xml:space="preserve">: </w:t>
      </w:r>
      <w:r w:rsidR="000458E9" w:rsidRPr="00BE7233">
        <w:rPr>
          <w:rFonts w:asciiTheme="minorHAnsi" w:hAnsiTheme="minorHAnsi" w:cstheme="minorHAnsi"/>
          <w:sz w:val="18"/>
          <w:szCs w:val="18"/>
        </w:rPr>
        <w:t>The Board will entertain comments and questions from the following individuals or representatives.  The Board may discuss these comments or questions on these items but may not take action.</w:t>
      </w:r>
    </w:p>
    <w:p w14:paraId="51C37A39" w14:textId="4B56B885" w:rsidR="000458E9" w:rsidRPr="00BE7233" w:rsidRDefault="000458E9" w:rsidP="000458E9">
      <w:pPr>
        <w:rPr>
          <w:rFonts w:asciiTheme="minorHAnsi" w:hAnsiTheme="minorHAnsi" w:cstheme="minorHAnsi"/>
        </w:rPr>
      </w:pPr>
      <w:r w:rsidRPr="00BE7233">
        <w:rPr>
          <w:rFonts w:asciiTheme="minorHAnsi" w:hAnsiTheme="minorHAnsi" w:cstheme="minorHAnsi"/>
        </w:rPr>
        <w:t xml:space="preserve"> </w:t>
      </w:r>
      <w:r w:rsidRPr="00BE7233">
        <w:rPr>
          <w:rFonts w:asciiTheme="minorHAnsi" w:hAnsiTheme="minorHAnsi" w:cstheme="minorHAnsi"/>
        </w:rPr>
        <w:tab/>
      </w:r>
      <w:r w:rsidR="00DD209B" w:rsidRPr="00BE7233">
        <w:rPr>
          <w:rFonts w:asciiTheme="minorHAnsi" w:hAnsiTheme="minorHAnsi" w:cstheme="minorHAnsi"/>
        </w:rPr>
        <w:t>7</w:t>
      </w:r>
      <w:r w:rsidRPr="00BE7233">
        <w:rPr>
          <w:rFonts w:asciiTheme="minorHAnsi" w:hAnsiTheme="minorHAnsi" w:cstheme="minorHAnsi"/>
        </w:rPr>
        <w:t>.1.</w:t>
      </w:r>
      <w:r w:rsidRPr="00BE7233">
        <w:rPr>
          <w:rFonts w:asciiTheme="minorHAnsi" w:hAnsiTheme="minorHAnsi" w:cstheme="minorHAnsi"/>
        </w:rPr>
        <w:tab/>
        <w:t>Board Members</w:t>
      </w:r>
    </w:p>
    <w:p w14:paraId="5334C887" w14:textId="700B27AC" w:rsidR="000458E9" w:rsidRPr="00BE7233" w:rsidRDefault="000458E9" w:rsidP="000458E9">
      <w:pPr>
        <w:rPr>
          <w:rFonts w:asciiTheme="minorHAnsi" w:hAnsiTheme="minorHAnsi" w:cstheme="minorHAnsi"/>
          <w:color w:val="00B050"/>
        </w:rPr>
      </w:pPr>
      <w:r w:rsidRPr="00BE7233">
        <w:rPr>
          <w:rFonts w:asciiTheme="minorHAnsi" w:hAnsiTheme="minorHAnsi" w:cstheme="minorHAnsi"/>
        </w:rPr>
        <w:t xml:space="preserve"> </w:t>
      </w:r>
      <w:r w:rsidRPr="00BE7233">
        <w:rPr>
          <w:rFonts w:asciiTheme="minorHAnsi" w:hAnsiTheme="minorHAnsi" w:cstheme="minorHAnsi"/>
        </w:rPr>
        <w:tab/>
      </w:r>
      <w:r w:rsidR="00DD209B" w:rsidRPr="00BE7233">
        <w:rPr>
          <w:rFonts w:asciiTheme="minorHAnsi" w:hAnsiTheme="minorHAnsi" w:cstheme="minorHAnsi"/>
        </w:rPr>
        <w:t>7</w:t>
      </w:r>
      <w:r w:rsidRPr="00BE7233">
        <w:rPr>
          <w:rFonts w:asciiTheme="minorHAnsi" w:hAnsiTheme="minorHAnsi" w:cstheme="minorHAnsi"/>
        </w:rPr>
        <w:t>.2.</w:t>
      </w:r>
      <w:r w:rsidRPr="00BE7233">
        <w:rPr>
          <w:rFonts w:asciiTheme="minorHAnsi" w:hAnsiTheme="minorHAnsi" w:cstheme="minorHAnsi"/>
        </w:rPr>
        <w:tab/>
        <w:t xml:space="preserve">Firefighters' Association </w:t>
      </w:r>
    </w:p>
    <w:p w14:paraId="2AFDCB7F" w14:textId="084F59EA" w:rsidR="000458E9" w:rsidRPr="00BE7233" w:rsidRDefault="00DD209B" w:rsidP="000458E9">
      <w:pPr>
        <w:ind w:firstLine="720"/>
        <w:rPr>
          <w:rFonts w:asciiTheme="minorHAnsi" w:hAnsiTheme="minorHAnsi" w:cstheme="minorHAnsi"/>
        </w:rPr>
      </w:pPr>
      <w:r w:rsidRPr="00BE7233">
        <w:rPr>
          <w:rFonts w:asciiTheme="minorHAnsi" w:hAnsiTheme="minorHAnsi" w:cstheme="minorHAnsi"/>
        </w:rPr>
        <w:t>7</w:t>
      </w:r>
      <w:r w:rsidR="000458E9" w:rsidRPr="00BE7233">
        <w:rPr>
          <w:rFonts w:asciiTheme="minorHAnsi" w:hAnsiTheme="minorHAnsi" w:cstheme="minorHAnsi"/>
        </w:rPr>
        <w:t>.3.</w:t>
      </w:r>
      <w:r w:rsidR="000458E9" w:rsidRPr="00BE7233">
        <w:rPr>
          <w:rFonts w:asciiTheme="minorHAnsi" w:hAnsiTheme="minorHAnsi" w:cstheme="minorHAnsi"/>
        </w:rPr>
        <w:tab/>
        <w:t xml:space="preserve">Employees' Group  </w:t>
      </w:r>
    </w:p>
    <w:p w14:paraId="6574828E" w14:textId="15F22BF2" w:rsidR="00BA5EF7" w:rsidRPr="00BE7233" w:rsidRDefault="00DD209B" w:rsidP="000458E9">
      <w:pPr>
        <w:ind w:firstLine="720"/>
        <w:rPr>
          <w:rStyle w:val="QuickFormat1"/>
          <w:rFonts w:asciiTheme="minorHAnsi" w:hAnsiTheme="minorHAnsi" w:cstheme="minorHAnsi"/>
        </w:rPr>
      </w:pPr>
      <w:r w:rsidRPr="00BE7233">
        <w:rPr>
          <w:rStyle w:val="QuickFormat1"/>
          <w:rFonts w:asciiTheme="minorHAnsi" w:hAnsiTheme="minorHAnsi" w:cstheme="minorHAnsi"/>
        </w:rPr>
        <w:t>7</w:t>
      </w:r>
      <w:r w:rsidR="00C500B9" w:rsidRPr="00BE7233">
        <w:rPr>
          <w:rStyle w:val="QuickFormat1"/>
          <w:rFonts w:asciiTheme="minorHAnsi" w:hAnsiTheme="minorHAnsi" w:cstheme="minorHAnsi"/>
        </w:rPr>
        <w:t>.</w:t>
      </w:r>
      <w:r w:rsidR="000458E9" w:rsidRPr="00BE7233">
        <w:rPr>
          <w:rStyle w:val="QuickFormat1"/>
          <w:rFonts w:asciiTheme="minorHAnsi" w:hAnsiTheme="minorHAnsi" w:cstheme="minorHAnsi"/>
        </w:rPr>
        <w:t>4.</w:t>
      </w:r>
      <w:r w:rsidR="000458E9" w:rsidRPr="00BE7233">
        <w:rPr>
          <w:rStyle w:val="QuickFormat1"/>
          <w:rFonts w:asciiTheme="minorHAnsi" w:hAnsiTheme="minorHAnsi" w:cstheme="minorHAnsi"/>
        </w:rPr>
        <w:tab/>
        <w:t>Public Comments</w:t>
      </w:r>
    </w:p>
    <w:p w14:paraId="10446E8F" w14:textId="77777777" w:rsidR="00EF5772" w:rsidRPr="00BE7233" w:rsidRDefault="00EF5772" w:rsidP="00F270EE">
      <w:pPr>
        <w:tabs>
          <w:tab w:val="left" w:pos="-1440"/>
        </w:tabs>
        <w:ind w:left="720" w:hanging="720"/>
        <w:rPr>
          <w:rFonts w:asciiTheme="minorHAnsi" w:hAnsiTheme="minorHAnsi" w:cstheme="minorHAnsi"/>
        </w:rPr>
      </w:pPr>
    </w:p>
    <w:p w14:paraId="1A3E7E2A" w14:textId="586F1B1A" w:rsidR="00F270EE" w:rsidRPr="00BE7233" w:rsidRDefault="005F0161" w:rsidP="00D67C37">
      <w:pPr>
        <w:rPr>
          <w:rFonts w:asciiTheme="minorHAnsi" w:hAnsiTheme="minorHAnsi" w:cstheme="minorHAnsi"/>
          <w:color w:val="FF0000"/>
          <w:sz w:val="19"/>
          <w:szCs w:val="19"/>
        </w:rPr>
      </w:pPr>
      <w:r w:rsidRPr="00BE7233">
        <w:rPr>
          <w:rFonts w:asciiTheme="minorHAnsi" w:hAnsiTheme="minorHAnsi" w:cstheme="minorHAnsi"/>
        </w:rPr>
        <w:t>8</w:t>
      </w:r>
      <w:r w:rsidR="006239E5" w:rsidRPr="00BE7233">
        <w:rPr>
          <w:rFonts w:asciiTheme="minorHAnsi" w:hAnsiTheme="minorHAnsi" w:cstheme="minorHAnsi"/>
        </w:rPr>
        <w:t>.</w:t>
      </w:r>
      <w:r w:rsidR="00F522FF">
        <w:rPr>
          <w:rFonts w:asciiTheme="minorHAnsi" w:hAnsiTheme="minorHAnsi" w:cstheme="minorHAnsi"/>
        </w:rPr>
        <w:tab/>
      </w:r>
      <w:r w:rsidR="00F270EE" w:rsidRPr="00BE7233">
        <w:rPr>
          <w:rFonts w:asciiTheme="minorHAnsi" w:hAnsiTheme="minorHAnsi" w:cstheme="minorHAnsi"/>
          <w:b/>
          <w:bCs/>
          <w:u w:val="single"/>
        </w:rPr>
        <w:t>Adjournment of Regular Meeting</w:t>
      </w:r>
    </w:p>
    <w:p w14:paraId="6A7AC0FC" w14:textId="77777777" w:rsidR="001D0639" w:rsidRDefault="001D0639" w:rsidP="000458E9">
      <w:pPr>
        <w:rPr>
          <w:rFonts w:cs="CG Omega"/>
          <w:sz w:val="19"/>
          <w:szCs w:val="19"/>
        </w:rPr>
      </w:pPr>
    </w:p>
    <w:p w14:paraId="024A7870" w14:textId="77777777" w:rsidR="00A56AA9" w:rsidRDefault="00A56AA9" w:rsidP="000458E9">
      <w:pPr>
        <w:rPr>
          <w:rFonts w:cs="CG Omega"/>
          <w:sz w:val="19"/>
          <w:szCs w:val="19"/>
        </w:rPr>
      </w:pPr>
    </w:p>
    <w:p w14:paraId="7DFB21F2" w14:textId="77777777" w:rsidR="00854325" w:rsidRDefault="000458E9" w:rsidP="000458E9">
      <w:pPr>
        <w:jc w:val="center"/>
        <w:rPr>
          <w:rFonts w:cs="CG Omega"/>
          <w:b/>
          <w:bCs/>
          <w:sz w:val="20"/>
          <w:szCs w:val="20"/>
        </w:rPr>
      </w:pPr>
      <w:r>
        <w:rPr>
          <w:rFonts w:cs="CG Omega"/>
          <w:b/>
          <w:bCs/>
          <w:sz w:val="20"/>
          <w:szCs w:val="20"/>
          <w:u w:val="single"/>
        </w:rPr>
        <w:t>ADMINISTRATIVE STAFF:</w:t>
      </w:r>
      <w:r>
        <w:rPr>
          <w:rFonts w:cs="CG Omega"/>
          <w:b/>
          <w:bCs/>
          <w:sz w:val="20"/>
          <w:szCs w:val="20"/>
        </w:rPr>
        <w:t xml:space="preserve">  </w:t>
      </w:r>
    </w:p>
    <w:p w14:paraId="26524923" w14:textId="77777777" w:rsidR="000458E9" w:rsidRDefault="00362838" w:rsidP="000458E9">
      <w:pPr>
        <w:jc w:val="center"/>
        <w:rPr>
          <w:rFonts w:cs="CG Omega"/>
          <w:b/>
          <w:bCs/>
          <w:sz w:val="20"/>
          <w:szCs w:val="20"/>
        </w:rPr>
      </w:pPr>
      <w:r>
        <w:rPr>
          <w:rFonts w:cs="CG Omega"/>
          <w:b/>
          <w:bCs/>
          <w:sz w:val="20"/>
          <w:szCs w:val="20"/>
        </w:rPr>
        <w:t>Michael Johnson</w:t>
      </w:r>
      <w:r w:rsidR="00F33364">
        <w:rPr>
          <w:rFonts w:cs="CG Omega"/>
          <w:b/>
          <w:bCs/>
          <w:sz w:val="20"/>
          <w:szCs w:val="20"/>
        </w:rPr>
        <w:t>, Fire Chief</w:t>
      </w:r>
    </w:p>
    <w:p w14:paraId="3D51B659" w14:textId="02CD39B8" w:rsidR="00FF52DC" w:rsidRPr="00215360" w:rsidRDefault="00215D51" w:rsidP="00215360">
      <w:pPr>
        <w:jc w:val="center"/>
        <w:rPr>
          <w:rFonts w:cs="CG Omega"/>
          <w:b/>
          <w:bCs/>
          <w:sz w:val="20"/>
          <w:szCs w:val="20"/>
        </w:rPr>
      </w:pPr>
      <w:r>
        <w:rPr>
          <w:rFonts w:cs="CG Omega"/>
          <w:b/>
          <w:bCs/>
          <w:sz w:val="20"/>
          <w:szCs w:val="20"/>
        </w:rPr>
        <w:t>C</w:t>
      </w:r>
      <w:r w:rsidR="000458E9">
        <w:rPr>
          <w:rFonts w:cs="CG Omega"/>
          <w:b/>
          <w:bCs/>
          <w:sz w:val="20"/>
          <w:szCs w:val="20"/>
        </w:rPr>
        <w:t>heryl Howard, Secretary</w:t>
      </w:r>
    </w:p>
    <w:sectPr w:rsidR="00FF52DC" w:rsidRPr="00215360" w:rsidSect="00940751">
      <w:headerReference w:type="even" r:id="rId12"/>
      <w:headerReference w:type="default" r:id="rId13"/>
      <w:type w:val="continuous"/>
      <w:pgSz w:w="12240" w:h="15840"/>
      <w:pgMar w:top="446" w:right="720" w:bottom="360" w:left="1152" w:header="446" w:footer="36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E682" w14:textId="77777777" w:rsidR="00581DD0" w:rsidRDefault="00581DD0" w:rsidP="00BE18E1">
      <w:r>
        <w:separator/>
      </w:r>
    </w:p>
  </w:endnote>
  <w:endnote w:type="continuationSeparator" w:id="0">
    <w:p w14:paraId="5C6F5869" w14:textId="77777777" w:rsidR="00581DD0" w:rsidRDefault="00581DD0" w:rsidP="00BE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0769" w14:textId="77777777" w:rsidR="00581DD0" w:rsidRDefault="00581DD0" w:rsidP="00BE18E1">
      <w:r>
        <w:separator/>
      </w:r>
    </w:p>
  </w:footnote>
  <w:footnote w:type="continuationSeparator" w:id="0">
    <w:p w14:paraId="27486626" w14:textId="77777777" w:rsidR="00581DD0" w:rsidRDefault="00581DD0" w:rsidP="00BE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968F" w14:textId="77777777" w:rsidR="00BE18E1" w:rsidRDefault="00BE18E1">
    <w:pPr>
      <w:tabs>
        <w:tab w:val="center" w:pos="4680"/>
      </w:tabs>
      <w:rPr>
        <w:rFonts w:cs="CG Omega"/>
        <w:u w:val="single"/>
      </w:rPr>
    </w:pPr>
    <w:r>
      <w:tab/>
    </w:r>
    <w:r>
      <w:rPr>
        <w:rFonts w:cs="CG Omega"/>
        <w:sz w:val="33"/>
        <w:szCs w:val="33"/>
        <w:u w:val="single"/>
      </w:rPr>
      <w:t xml:space="preserve">NOTICE OF </w:t>
    </w:r>
    <w:r w:rsidR="00F048F5">
      <w:rPr>
        <w:rFonts w:cs="CG Omega"/>
        <w:sz w:val="33"/>
        <w:szCs w:val="33"/>
        <w:u w:val="single"/>
      </w:rPr>
      <w:t>R</w:t>
    </w:r>
    <w:r>
      <w:rPr>
        <w:rFonts w:cs="CG Omega"/>
        <w:sz w:val="33"/>
        <w:szCs w:val="33"/>
        <w:u w:val="single"/>
      </w:rPr>
      <w:t>EGULAR MEETING</w:t>
    </w:r>
    <w:r>
      <w:rPr>
        <w:rFonts w:cs="CG Omega"/>
        <w:u w:val="single"/>
      </w:rPr>
      <w:t xml:space="preserve"> - continued</w:t>
    </w:r>
  </w:p>
  <w:p w14:paraId="4EFED12D" w14:textId="77777777" w:rsidR="00BE18E1" w:rsidRDefault="00BE18E1">
    <w:pPr>
      <w:tabs>
        <w:tab w:val="center" w:pos="4680"/>
      </w:tabs>
      <w:rPr>
        <w:rFonts w:cs="CG Omega"/>
      </w:rPr>
    </w:pPr>
    <w:r>
      <w:rPr>
        <w:rFonts w:cs="CG Omega"/>
      </w:rPr>
      <w:tab/>
    </w:r>
    <w:r w:rsidR="00CE4CB8">
      <w:rPr>
        <w:rFonts w:cs="CG Omega"/>
      </w:rPr>
      <w:t>January</w:t>
    </w:r>
    <w:r w:rsidR="00F07A1E">
      <w:rPr>
        <w:rFonts w:cs="CG Omega"/>
      </w:rPr>
      <w:t xml:space="preserve"> </w:t>
    </w:r>
    <w:r w:rsidR="00CE4CB8">
      <w:rPr>
        <w:rFonts w:cs="CG Omega"/>
      </w:rPr>
      <w:t>20</w:t>
    </w:r>
    <w:r w:rsidR="00854325">
      <w:rPr>
        <w:rFonts w:cs="CG Omega"/>
      </w:rPr>
      <w:t>,</w:t>
    </w:r>
    <w:r w:rsidR="00785E3B">
      <w:rPr>
        <w:rFonts w:cs="CG Omega"/>
      </w:rPr>
      <w:t xml:space="preserve"> 201</w:t>
    </w:r>
    <w:r w:rsidR="00EA2752">
      <w:rPr>
        <w:rFonts w:cs="CG Omega"/>
      </w:rPr>
      <w:t>4</w:t>
    </w:r>
  </w:p>
  <w:p w14:paraId="20AB9466" w14:textId="77777777" w:rsidR="00BE18E1" w:rsidRDefault="00BE18E1">
    <w:pPr>
      <w:spacing w:line="216" w:lineRule="exact"/>
      <w:rPr>
        <w:rFonts w:cs="CG Omeg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875D" w14:textId="045F96F8" w:rsidR="009B0108" w:rsidRDefault="000E2FD5" w:rsidP="001B6D84">
    <w:pPr>
      <w:tabs>
        <w:tab w:val="center" w:pos="4680"/>
      </w:tabs>
      <w:jc w:val="center"/>
      <w:rPr>
        <w:rFonts w:cs="CG Omega"/>
        <w:u w:val="single"/>
      </w:rPr>
    </w:pPr>
    <w:r>
      <w:rPr>
        <w:rFonts w:cs="CG Omega"/>
        <w:sz w:val="33"/>
        <w:szCs w:val="33"/>
        <w:u w:val="single"/>
      </w:rPr>
      <w:t>N</w:t>
    </w:r>
    <w:r w:rsidR="001B6D84">
      <w:rPr>
        <w:rFonts w:cs="CG Omega"/>
        <w:sz w:val="33"/>
        <w:szCs w:val="33"/>
        <w:u w:val="single"/>
      </w:rPr>
      <w:t>OTICE OF REGULAR MEETING</w:t>
    </w:r>
    <w:r w:rsidR="001B6D84">
      <w:rPr>
        <w:rFonts w:cs="CG Omega"/>
        <w:u w:val="single"/>
      </w:rPr>
      <w:t xml:space="preserve"> </w:t>
    </w:r>
    <w:r w:rsidR="009B0108">
      <w:rPr>
        <w:rFonts w:cs="CG Omega"/>
        <w:u w:val="single"/>
      </w:rPr>
      <w:t>–</w:t>
    </w:r>
    <w:r w:rsidR="001B6D84">
      <w:rPr>
        <w:rFonts w:cs="CG Omega"/>
        <w:u w:val="single"/>
      </w:rPr>
      <w:t xml:space="preserve"> continued</w:t>
    </w:r>
  </w:p>
  <w:p w14:paraId="1DA7EEB4" w14:textId="50027E72" w:rsidR="001B6D84" w:rsidRPr="009B0108" w:rsidRDefault="009B1A93" w:rsidP="001B6D84">
    <w:pPr>
      <w:tabs>
        <w:tab w:val="center" w:pos="4680"/>
      </w:tabs>
      <w:jc w:val="center"/>
      <w:rPr>
        <w:rFonts w:cs="CG Omega"/>
        <w:u w:val="single"/>
      </w:rPr>
    </w:pPr>
    <w:r>
      <w:rPr>
        <w:rFonts w:cs="CG Omega"/>
      </w:rPr>
      <w:t>Ju</w:t>
    </w:r>
    <w:r w:rsidR="000E2FD5">
      <w:rPr>
        <w:rFonts w:cs="CG Omega"/>
      </w:rPr>
      <w:t>ly</w:t>
    </w:r>
    <w:r w:rsidR="00996C58">
      <w:rPr>
        <w:rFonts w:cs="CG Omega"/>
      </w:rPr>
      <w:t xml:space="preserve"> 1</w:t>
    </w:r>
    <w:r w:rsidR="000E2FD5">
      <w:rPr>
        <w:rFonts w:cs="CG Omega"/>
      </w:rPr>
      <w:t>9</w:t>
    </w:r>
    <w:r w:rsidR="000F2526">
      <w:rPr>
        <w:rFonts w:cs="CG Omega"/>
      </w:rPr>
      <w:t>,</w:t>
    </w:r>
    <w:r w:rsidR="005F0161">
      <w:rPr>
        <w:rFonts w:cs="CG Omega"/>
      </w:rPr>
      <w:t xml:space="preserve"> 202</w:t>
    </w:r>
    <w:r w:rsidR="00920DDB">
      <w:rPr>
        <w:rFonts w:cs="CG Omega"/>
      </w:rPr>
      <w:t>2</w:t>
    </w:r>
  </w:p>
  <w:p w14:paraId="4E7D22CA" w14:textId="77777777" w:rsidR="001B6D84" w:rsidRDefault="001B6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8"/>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395F377A"/>
    <w:multiLevelType w:val="hybridMultilevel"/>
    <w:tmpl w:val="0F76A3B6"/>
    <w:lvl w:ilvl="0" w:tplc="25E2D29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355C05"/>
    <w:multiLevelType w:val="hybridMultilevel"/>
    <w:tmpl w:val="2DD80A0E"/>
    <w:lvl w:ilvl="0" w:tplc="B3F2F00A">
      <w:start w:val="1"/>
      <w:numFmt w:val="lowerLetter"/>
      <w:lvlText w:val="%1."/>
      <w:lvlJc w:val="left"/>
      <w:pPr>
        <w:ind w:left="2520" w:hanging="360"/>
      </w:pPr>
      <w:rPr>
        <w:rFonts w:ascii="CG Omega" w:hAnsi="CG Omega"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EC870AA"/>
    <w:multiLevelType w:val="hybridMultilevel"/>
    <w:tmpl w:val="AB86A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795F37"/>
    <w:multiLevelType w:val="multilevel"/>
    <w:tmpl w:val="92207F2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92"/>
        </w:tabs>
        <w:ind w:left="792" w:hanging="432"/>
      </w:pPr>
      <w:rPr>
        <w:rFonts w:ascii="Symbol" w:hAnsi="Symbol" w:hint="default"/>
        <w:color w:val="00B05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7A6302ED"/>
    <w:multiLevelType w:val="hybridMultilevel"/>
    <w:tmpl w:val="609A6E2E"/>
    <w:lvl w:ilvl="0" w:tplc="4746BE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21709187">
    <w:abstractNumId w:val="4"/>
  </w:num>
  <w:num w:numId="2" w16cid:durableId="1299842872">
    <w:abstractNumId w:val="6"/>
  </w:num>
  <w:num w:numId="3" w16cid:durableId="1524705685">
    <w:abstractNumId w:val="3"/>
  </w:num>
  <w:num w:numId="4" w16cid:durableId="1433893685">
    <w:abstractNumId w:val="5"/>
  </w:num>
  <w:num w:numId="5" w16cid:durableId="158422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E1"/>
    <w:rsid w:val="00002192"/>
    <w:rsid w:val="00002219"/>
    <w:rsid w:val="0000316C"/>
    <w:rsid w:val="00003552"/>
    <w:rsid w:val="00007C7E"/>
    <w:rsid w:val="00007D5D"/>
    <w:rsid w:val="0001101A"/>
    <w:rsid w:val="00011730"/>
    <w:rsid w:val="000125E6"/>
    <w:rsid w:val="0001426B"/>
    <w:rsid w:val="00016DC7"/>
    <w:rsid w:val="000179BB"/>
    <w:rsid w:val="00022000"/>
    <w:rsid w:val="000226BF"/>
    <w:rsid w:val="000239B3"/>
    <w:rsid w:val="00030D47"/>
    <w:rsid w:val="000311BF"/>
    <w:rsid w:val="00031843"/>
    <w:rsid w:val="00031F15"/>
    <w:rsid w:val="00031F73"/>
    <w:rsid w:val="000329B8"/>
    <w:rsid w:val="00034EF6"/>
    <w:rsid w:val="00040F61"/>
    <w:rsid w:val="000426BF"/>
    <w:rsid w:val="00043D4F"/>
    <w:rsid w:val="000458E9"/>
    <w:rsid w:val="0004688E"/>
    <w:rsid w:val="000474DC"/>
    <w:rsid w:val="00052EFD"/>
    <w:rsid w:val="0005755F"/>
    <w:rsid w:val="00057B80"/>
    <w:rsid w:val="00060995"/>
    <w:rsid w:val="00062530"/>
    <w:rsid w:val="00063535"/>
    <w:rsid w:val="00063789"/>
    <w:rsid w:val="00063D56"/>
    <w:rsid w:val="0006401A"/>
    <w:rsid w:val="00065136"/>
    <w:rsid w:val="000651FE"/>
    <w:rsid w:val="000710BA"/>
    <w:rsid w:val="00072152"/>
    <w:rsid w:val="00072685"/>
    <w:rsid w:val="00073FE5"/>
    <w:rsid w:val="00074754"/>
    <w:rsid w:val="000803A4"/>
    <w:rsid w:val="000826FD"/>
    <w:rsid w:val="000838B9"/>
    <w:rsid w:val="00086648"/>
    <w:rsid w:val="000866AB"/>
    <w:rsid w:val="00086C59"/>
    <w:rsid w:val="00090BCF"/>
    <w:rsid w:val="00091E4F"/>
    <w:rsid w:val="000920B8"/>
    <w:rsid w:val="00093C95"/>
    <w:rsid w:val="000941BB"/>
    <w:rsid w:val="000951D5"/>
    <w:rsid w:val="00096A7E"/>
    <w:rsid w:val="000A598F"/>
    <w:rsid w:val="000A6FC3"/>
    <w:rsid w:val="000A7E76"/>
    <w:rsid w:val="000B16DF"/>
    <w:rsid w:val="000B1ECE"/>
    <w:rsid w:val="000B20F3"/>
    <w:rsid w:val="000B3B7E"/>
    <w:rsid w:val="000B3C2F"/>
    <w:rsid w:val="000B4127"/>
    <w:rsid w:val="000B6F95"/>
    <w:rsid w:val="000B7747"/>
    <w:rsid w:val="000C0526"/>
    <w:rsid w:val="000C0B43"/>
    <w:rsid w:val="000C17EC"/>
    <w:rsid w:val="000C2169"/>
    <w:rsid w:val="000C2CD9"/>
    <w:rsid w:val="000C31F2"/>
    <w:rsid w:val="000C3EC4"/>
    <w:rsid w:val="000C4DA1"/>
    <w:rsid w:val="000C596E"/>
    <w:rsid w:val="000C64D9"/>
    <w:rsid w:val="000C6751"/>
    <w:rsid w:val="000C6813"/>
    <w:rsid w:val="000D114B"/>
    <w:rsid w:val="000D133A"/>
    <w:rsid w:val="000D1D44"/>
    <w:rsid w:val="000D1D87"/>
    <w:rsid w:val="000D4843"/>
    <w:rsid w:val="000D5435"/>
    <w:rsid w:val="000D5A8A"/>
    <w:rsid w:val="000D720B"/>
    <w:rsid w:val="000D7E6C"/>
    <w:rsid w:val="000D7F70"/>
    <w:rsid w:val="000E2FD5"/>
    <w:rsid w:val="000E34D1"/>
    <w:rsid w:val="000E516C"/>
    <w:rsid w:val="000E597E"/>
    <w:rsid w:val="000E5A8E"/>
    <w:rsid w:val="000E6FA0"/>
    <w:rsid w:val="000F2526"/>
    <w:rsid w:val="000F28CA"/>
    <w:rsid w:val="000F547E"/>
    <w:rsid w:val="0010116D"/>
    <w:rsid w:val="00103165"/>
    <w:rsid w:val="00104EC0"/>
    <w:rsid w:val="00110017"/>
    <w:rsid w:val="00111CA9"/>
    <w:rsid w:val="001121D4"/>
    <w:rsid w:val="00113A1D"/>
    <w:rsid w:val="00114BC1"/>
    <w:rsid w:val="00114ECD"/>
    <w:rsid w:val="00115CEE"/>
    <w:rsid w:val="001167AF"/>
    <w:rsid w:val="00116875"/>
    <w:rsid w:val="00117885"/>
    <w:rsid w:val="00117F36"/>
    <w:rsid w:val="00122AD3"/>
    <w:rsid w:val="00123544"/>
    <w:rsid w:val="00130B96"/>
    <w:rsid w:val="00130E4A"/>
    <w:rsid w:val="00131C59"/>
    <w:rsid w:val="001337FA"/>
    <w:rsid w:val="001341C8"/>
    <w:rsid w:val="00137BBB"/>
    <w:rsid w:val="00140154"/>
    <w:rsid w:val="00140720"/>
    <w:rsid w:val="00141E70"/>
    <w:rsid w:val="0014293C"/>
    <w:rsid w:val="00142A4D"/>
    <w:rsid w:val="00143DAB"/>
    <w:rsid w:val="0014440A"/>
    <w:rsid w:val="00145D3E"/>
    <w:rsid w:val="00146F8E"/>
    <w:rsid w:val="00147655"/>
    <w:rsid w:val="00151CFC"/>
    <w:rsid w:val="001520DD"/>
    <w:rsid w:val="00153232"/>
    <w:rsid w:val="00153CFB"/>
    <w:rsid w:val="00154E82"/>
    <w:rsid w:val="001554EC"/>
    <w:rsid w:val="0015569D"/>
    <w:rsid w:val="00157695"/>
    <w:rsid w:val="00157852"/>
    <w:rsid w:val="0016142E"/>
    <w:rsid w:val="001618AB"/>
    <w:rsid w:val="00164223"/>
    <w:rsid w:val="001731BA"/>
    <w:rsid w:val="0017558B"/>
    <w:rsid w:val="00181983"/>
    <w:rsid w:val="00181EC5"/>
    <w:rsid w:val="0018293B"/>
    <w:rsid w:val="001835A1"/>
    <w:rsid w:val="001838B2"/>
    <w:rsid w:val="001842A8"/>
    <w:rsid w:val="00184803"/>
    <w:rsid w:val="0018515C"/>
    <w:rsid w:val="001858B8"/>
    <w:rsid w:val="00185CEC"/>
    <w:rsid w:val="00186D04"/>
    <w:rsid w:val="00190CCC"/>
    <w:rsid w:val="00190FD3"/>
    <w:rsid w:val="0019126F"/>
    <w:rsid w:val="00193218"/>
    <w:rsid w:val="001934CA"/>
    <w:rsid w:val="00194EEB"/>
    <w:rsid w:val="001963E5"/>
    <w:rsid w:val="001A7CA6"/>
    <w:rsid w:val="001B0704"/>
    <w:rsid w:val="001B16EE"/>
    <w:rsid w:val="001B263E"/>
    <w:rsid w:val="001B6D84"/>
    <w:rsid w:val="001C2525"/>
    <w:rsid w:val="001C261A"/>
    <w:rsid w:val="001C2CE9"/>
    <w:rsid w:val="001C3FE2"/>
    <w:rsid w:val="001C4711"/>
    <w:rsid w:val="001C554E"/>
    <w:rsid w:val="001C6A15"/>
    <w:rsid w:val="001C6BB4"/>
    <w:rsid w:val="001C7199"/>
    <w:rsid w:val="001C73A1"/>
    <w:rsid w:val="001D0639"/>
    <w:rsid w:val="001D1A98"/>
    <w:rsid w:val="001D3293"/>
    <w:rsid w:val="001D4E80"/>
    <w:rsid w:val="001D5B49"/>
    <w:rsid w:val="001D7A85"/>
    <w:rsid w:val="001E36D4"/>
    <w:rsid w:val="001E3B88"/>
    <w:rsid w:val="001E5CB2"/>
    <w:rsid w:val="001E6A4C"/>
    <w:rsid w:val="001F1DD3"/>
    <w:rsid w:val="001F35C5"/>
    <w:rsid w:val="001F3916"/>
    <w:rsid w:val="001F5375"/>
    <w:rsid w:val="001F5592"/>
    <w:rsid w:val="001F6755"/>
    <w:rsid w:val="001F6993"/>
    <w:rsid w:val="002028EF"/>
    <w:rsid w:val="00202C61"/>
    <w:rsid w:val="0020511B"/>
    <w:rsid w:val="002054C7"/>
    <w:rsid w:val="00205DB7"/>
    <w:rsid w:val="00206751"/>
    <w:rsid w:val="00207130"/>
    <w:rsid w:val="002072BE"/>
    <w:rsid w:val="00207A72"/>
    <w:rsid w:val="00211CDE"/>
    <w:rsid w:val="002121A2"/>
    <w:rsid w:val="00212566"/>
    <w:rsid w:val="00213097"/>
    <w:rsid w:val="002131D7"/>
    <w:rsid w:val="00213A2D"/>
    <w:rsid w:val="002148F9"/>
    <w:rsid w:val="00214C50"/>
    <w:rsid w:val="00215360"/>
    <w:rsid w:val="00215D51"/>
    <w:rsid w:val="002216AB"/>
    <w:rsid w:val="00221989"/>
    <w:rsid w:val="00223A04"/>
    <w:rsid w:val="00227E1E"/>
    <w:rsid w:val="0023107D"/>
    <w:rsid w:val="00231983"/>
    <w:rsid w:val="00231C1D"/>
    <w:rsid w:val="002324D4"/>
    <w:rsid w:val="00233771"/>
    <w:rsid w:val="002364EC"/>
    <w:rsid w:val="00236E56"/>
    <w:rsid w:val="00240D7F"/>
    <w:rsid w:val="0024142A"/>
    <w:rsid w:val="002416B0"/>
    <w:rsid w:val="002423B9"/>
    <w:rsid w:val="00245038"/>
    <w:rsid w:val="00245090"/>
    <w:rsid w:val="00250B77"/>
    <w:rsid w:val="002513DC"/>
    <w:rsid w:val="00251820"/>
    <w:rsid w:val="002527E2"/>
    <w:rsid w:val="002530D6"/>
    <w:rsid w:val="0025316E"/>
    <w:rsid w:val="00253384"/>
    <w:rsid w:val="00254115"/>
    <w:rsid w:val="00255D08"/>
    <w:rsid w:val="00260574"/>
    <w:rsid w:val="0026073A"/>
    <w:rsid w:val="002662E2"/>
    <w:rsid w:val="00267073"/>
    <w:rsid w:val="002677B6"/>
    <w:rsid w:val="00270642"/>
    <w:rsid w:val="00273DA8"/>
    <w:rsid w:val="0027526C"/>
    <w:rsid w:val="0027570C"/>
    <w:rsid w:val="0027696E"/>
    <w:rsid w:val="0028037D"/>
    <w:rsid w:val="0028140A"/>
    <w:rsid w:val="00282A04"/>
    <w:rsid w:val="002857FE"/>
    <w:rsid w:val="002858EA"/>
    <w:rsid w:val="00287A74"/>
    <w:rsid w:val="002917B5"/>
    <w:rsid w:val="0029229C"/>
    <w:rsid w:val="00296A17"/>
    <w:rsid w:val="00296F53"/>
    <w:rsid w:val="0029758E"/>
    <w:rsid w:val="00297876"/>
    <w:rsid w:val="002A2EA1"/>
    <w:rsid w:val="002A40EA"/>
    <w:rsid w:val="002A5314"/>
    <w:rsid w:val="002A60C4"/>
    <w:rsid w:val="002B10C0"/>
    <w:rsid w:val="002B27DB"/>
    <w:rsid w:val="002B2F6E"/>
    <w:rsid w:val="002B42B1"/>
    <w:rsid w:val="002B56A0"/>
    <w:rsid w:val="002C0990"/>
    <w:rsid w:val="002C30B8"/>
    <w:rsid w:val="002C4045"/>
    <w:rsid w:val="002C528D"/>
    <w:rsid w:val="002C5F40"/>
    <w:rsid w:val="002C7AF0"/>
    <w:rsid w:val="002D04FE"/>
    <w:rsid w:val="002D07AD"/>
    <w:rsid w:val="002D1F9F"/>
    <w:rsid w:val="002D306B"/>
    <w:rsid w:val="002E0611"/>
    <w:rsid w:val="002E1672"/>
    <w:rsid w:val="002E1766"/>
    <w:rsid w:val="002E4898"/>
    <w:rsid w:val="002E6875"/>
    <w:rsid w:val="002F0E65"/>
    <w:rsid w:val="002F18E5"/>
    <w:rsid w:val="002F208D"/>
    <w:rsid w:val="002F71D6"/>
    <w:rsid w:val="003016B5"/>
    <w:rsid w:val="00303D76"/>
    <w:rsid w:val="00312906"/>
    <w:rsid w:val="00312CB9"/>
    <w:rsid w:val="0031324B"/>
    <w:rsid w:val="0031381B"/>
    <w:rsid w:val="00314D57"/>
    <w:rsid w:val="00317FF7"/>
    <w:rsid w:val="003215F7"/>
    <w:rsid w:val="00322F7B"/>
    <w:rsid w:val="0032555A"/>
    <w:rsid w:val="003255ED"/>
    <w:rsid w:val="00326539"/>
    <w:rsid w:val="00327399"/>
    <w:rsid w:val="00330531"/>
    <w:rsid w:val="003320F2"/>
    <w:rsid w:val="0033621A"/>
    <w:rsid w:val="00337093"/>
    <w:rsid w:val="003404B0"/>
    <w:rsid w:val="00340FD3"/>
    <w:rsid w:val="00341798"/>
    <w:rsid w:val="00341D32"/>
    <w:rsid w:val="00342043"/>
    <w:rsid w:val="00342BB9"/>
    <w:rsid w:val="00342F3A"/>
    <w:rsid w:val="00346182"/>
    <w:rsid w:val="00347586"/>
    <w:rsid w:val="00352FBB"/>
    <w:rsid w:val="00354102"/>
    <w:rsid w:val="00355295"/>
    <w:rsid w:val="003601E8"/>
    <w:rsid w:val="00360880"/>
    <w:rsid w:val="00362300"/>
    <w:rsid w:val="00362838"/>
    <w:rsid w:val="00362D97"/>
    <w:rsid w:val="00363141"/>
    <w:rsid w:val="003656DE"/>
    <w:rsid w:val="00366A17"/>
    <w:rsid w:val="00372979"/>
    <w:rsid w:val="00372BA0"/>
    <w:rsid w:val="0037351C"/>
    <w:rsid w:val="00377069"/>
    <w:rsid w:val="0038204E"/>
    <w:rsid w:val="00383007"/>
    <w:rsid w:val="0038365E"/>
    <w:rsid w:val="0038517E"/>
    <w:rsid w:val="0038697E"/>
    <w:rsid w:val="0039032A"/>
    <w:rsid w:val="003907EC"/>
    <w:rsid w:val="003928B9"/>
    <w:rsid w:val="0039371D"/>
    <w:rsid w:val="00393DDD"/>
    <w:rsid w:val="00396708"/>
    <w:rsid w:val="00396944"/>
    <w:rsid w:val="00396A1A"/>
    <w:rsid w:val="003974D6"/>
    <w:rsid w:val="0039773C"/>
    <w:rsid w:val="003A099B"/>
    <w:rsid w:val="003A2BE3"/>
    <w:rsid w:val="003A33D5"/>
    <w:rsid w:val="003A3C58"/>
    <w:rsid w:val="003A5189"/>
    <w:rsid w:val="003A6850"/>
    <w:rsid w:val="003A6BA2"/>
    <w:rsid w:val="003B1483"/>
    <w:rsid w:val="003B3D9A"/>
    <w:rsid w:val="003B4806"/>
    <w:rsid w:val="003B5A82"/>
    <w:rsid w:val="003B6ABA"/>
    <w:rsid w:val="003B74FF"/>
    <w:rsid w:val="003C0778"/>
    <w:rsid w:val="003C2B86"/>
    <w:rsid w:val="003C32A3"/>
    <w:rsid w:val="003D0F7B"/>
    <w:rsid w:val="003D1ACC"/>
    <w:rsid w:val="003D4618"/>
    <w:rsid w:val="003D6270"/>
    <w:rsid w:val="003D7B86"/>
    <w:rsid w:val="003E0C73"/>
    <w:rsid w:val="003E351A"/>
    <w:rsid w:val="003E46E2"/>
    <w:rsid w:val="003E4775"/>
    <w:rsid w:val="003E62DD"/>
    <w:rsid w:val="003F0739"/>
    <w:rsid w:val="003F26E0"/>
    <w:rsid w:val="003F4D34"/>
    <w:rsid w:val="003F682B"/>
    <w:rsid w:val="003F6986"/>
    <w:rsid w:val="003F74C2"/>
    <w:rsid w:val="003F7FFC"/>
    <w:rsid w:val="00400AF0"/>
    <w:rsid w:val="0040139B"/>
    <w:rsid w:val="00401A8A"/>
    <w:rsid w:val="00402007"/>
    <w:rsid w:val="00403985"/>
    <w:rsid w:val="0040598F"/>
    <w:rsid w:val="00406C1F"/>
    <w:rsid w:val="00416177"/>
    <w:rsid w:val="004233C8"/>
    <w:rsid w:val="00430DA8"/>
    <w:rsid w:val="00431428"/>
    <w:rsid w:val="00431CCB"/>
    <w:rsid w:val="00431F43"/>
    <w:rsid w:val="00432195"/>
    <w:rsid w:val="004323B9"/>
    <w:rsid w:val="004357A2"/>
    <w:rsid w:val="00436D37"/>
    <w:rsid w:val="004376DF"/>
    <w:rsid w:val="00440F55"/>
    <w:rsid w:val="0044494E"/>
    <w:rsid w:val="0044719B"/>
    <w:rsid w:val="004471A2"/>
    <w:rsid w:val="00450A40"/>
    <w:rsid w:val="00455D69"/>
    <w:rsid w:val="00457995"/>
    <w:rsid w:val="004610B8"/>
    <w:rsid w:val="004611E7"/>
    <w:rsid w:val="00461D14"/>
    <w:rsid w:val="00464E0D"/>
    <w:rsid w:val="00464EC4"/>
    <w:rsid w:val="00467904"/>
    <w:rsid w:val="0047043A"/>
    <w:rsid w:val="004735FC"/>
    <w:rsid w:val="00474A99"/>
    <w:rsid w:val="00475973"/>
    <w:rsid w:val="00476345"/>
    <w:rsid w:val="00480967"/>
    <w:rsid w:val="00482D41"/>
    <w:rsid w:val="004843B6"/>
    <w:rsid w:val="004925B8"/>
    <w:rsid w:val="00493E91"/>
    <w:rsid w:val="0049451E"/>
    <w:rsid w:val="004977DB"/>
    <w:rsid w:val="004A1124"/>
    <w:rsid w:val="004A18EA"/>
    <w:rsid w:val="004A2020"/>
    <w:rsid w:val="004A27D3"/>
    <w:rsid w:val="004A2D61"/>
    <w:rsid w:val="004A4B88"/>
    <w:rsid w:val="004A603A"/>
    <w:rsid w:val="004B0747"/>
    <w:rsid w:val="004B19A3"/>
    <w:rsid w:val="004B47E5"/>
    <w:rsid w:val="004B6761"/>
    <w:rsid w:val="004B702A"/>
    <w:rsid w:val="004C0BEE"/>
    <w:rsid w:val="004C1DE5"/>
    <w:rsid w:val="004C3F7C"/>
    <w:rsid w:val="004C41C2"/>
    <w:rsid w:val="004C432B"/>
    <w:rsid w:val="004C4FDC"/>
    <w:rsid w:val="004D0942"/>
    <w:rsid w:val="004D127A"/>
    <w:rsid w:val="004D2722"/>
    <w:rsid w:val="004D27AF"/>
    <w:rsid w:val="004D2858"/>
    <w:rsid w:val="004D3943"/>
    <w:rsid w:val="004D3B60"/>
    <w:rsid w:val="004E09E3"/>
    <w:rsid w:val="004E0B26"/>
    <w:rsid w:val="004E338A"/>
    <w:rsid w:val="004E34DD"/>
    <w:rsid w:val="004E7135"/>
    <w:rsid w:val="004E7E35"/>
    <w:rsid w:val="004F1D21"/>
    <w:rsid w:val="004F1FFE"/>
    <w:rsid w:val="004F3470"/>
    <w:rsid w:val="004F4FD3"/>
    <w:rsid w:val="005001C5"/>
    <w:rsid w:val="00502996"/>
    <w:rsid w:val="00502A4B"/>
    <w:rsid w:val="00502EB1"/>
    <w:rsid w:val="005033F8"/>
    <w:rsid w:val="00503FCC"/>
    <w:rsid w:val="005049C7"/>
    <w:rsid w:val="005056DB"/>
    <w:rsid w:val="00506CE5"/>
    <w:rsid w:val="00510436"/>
    <w:rsid w:val="00510654"/>
    <w:rsid w:val="00512EB7"/>
    <w:rsid w:val="00512F6E"/>
    <w:rsid w:val="00513EED"/>
    <w:rsid w:val="005142E3"/>
    <w:rsid w:val="00516549"/>
    <w:rsid w:val="005217E9"/>
    <w:rsid w:val="005228AB"/>
    <w:rsid w:val="00532E38"/>
    <w:rsid w:val="005343B8"/>
    <w:rsid w:val="005348D0"/>
    <w:rsid w:val="005350A2"/>
    <w:rsid w:val="00535361"/>
    <w:rsid w:val="005357AD"/>
    <w:rsid w:val="005367B8"/>
    <w:rsid w:val="0054137D"/>
    <w:rsid w:val="005419FC"/>
    <w:rsid w:val="00542304"/>
    <w:rsid w:val="00543DE3"/>
    <w:rsid w:val="00546289"/>
    <w:rsid w:val="005471D6"/>
    <w:rsid w:val="00550CE4"/>
    <w:rsid w:val="00550F14"/>
    <w:rsid w:val="005521F7"/>
    <w:rsid w:val="0055296E"/>
    <w:rsid w:val="00552CB3"/>
    <w:rsid w:val="005542B0"/>
    <w:rsid w:val="00555218"/>
    <w:rsid w:val="005554F6"/>
    <w:rsid w:val="00555810"/>
    <w:rsid w:val="00555CDE"/>
    <w:rsid w:val="005572E7"/>
    <w:rsid w:val="00561021"/>
    <w:rsid w:val="005650D2"/>
    <w:rsid w:val="00565C88"/>
    <w:rsid w:val="005661AF"/>
    <w:rsid w:val="00570D9C"/>
    <w:rsid w:val="00571147"/>
    <w:rsid w:val="00572129"/>
    <w:rsid w:val="005761A0"/>
    <w:rsid w:val="00577810"/>
    <w:rsid w:val="005779B0"/>
    <w:rsid w:val="00581A79"/>
    <w:rsid w:val="00581DD0"/>
    <w:rsid w:val="0058223F"/>
    <w:rsid w:val="00582B90"/>
    <w:rsid w:val="00583B75"/>
    <w:rsid w:val="00585179"/>
    <w:rsid w:val="0058567C"/>
    <w:rsid w:val="00586417"/>
    <w:rsid w:val="005923B7"/>
    <w:rsid w:val="005949C9"/>
    <w:rsid w:val="005964D5"/>
    <w:rsid w:val="00596F3B"/>
    <w:rsid w:val="005A0563"/>
    <w:rsid w:val="005A433B"/>
    <w:rsid w:val="005A4AF2"/>
    <w:rsid w:val="005A56E5"/>
    <w:rsid w:val="005A5C91"/>
    <w:rsid w:val="005A6045"/>
    <w:rsid w:val="005A795F"/>
    <w:rsid w:val="005A7CBF"/>
    <w:rsid w:val="005B0BD8"/>
    <w:rsid w:val="005B0D77"/>
    <w:rsid w:val="005B1F74"/>
    <w:rsid w:val="005B3740"/>
    <w:rsid w:val="005B37FB"/>
    <w:rsid w:val="005B5075"/>
    <w:rsid w:val="005B5918"/>
    <w:rsid w:val="005B6500"/>
    <w:rsid w:val="005B76BE"/>
    <w:rsid w:val="005B78F5"/>
    <w:rsid w:val="005C130E"/>
    <w:rsid w:val="005C3ED2"/>
    <w:rsid w:val="005C576D"/>
    <w:rsid w:val="005C5C37"/>
    <w:rsid w:val="005C6C17"/>
    <w:rsid w:val="005C6C89"/>
    <w:rsid w:val="005D0785"/>
    <w:rsid w:val="005D7754"/>
    <w:rsid w:val="005D79AA"/>
    <w:rsid w:val="005D7C1C"/>
    <w:rsid w:val="005E08FB"/>
    <w:rsid w:val="005E0B92"/>
    <w:rsid w:val="005E19B9"/>
    <w:rsid w:val="005E1C92"/>
    <w:rsid w:val="005E3ED1"/>
    <w:rsid w:val="005E72F3"/>
    <w:rsid w:val="005F0161"/>
    <w:rsid w:val="005F1099"/>
    <w:rsid w:val="005F1D07"/>
    <w:rsid w:val="005F1DB0"/>
    <w:rsid w:val="005F25F2"/>
    <w:rsid w:val="005F2C9E"/>
    <w:rsid w:val="005F5834"/>
    <w:rsid w:val="00601D96"/>
    <w:rsid w:val="006021A2"/>
    <w:rsid w:val="006021B8"/>
    <w:rsid w:val="00602E42"/>
    <w:rsid w:val="006049F6"/>
    <w:rsid w:val="00605767"/>
    <w:rsid w:val="00606153"/>
    <w:rsid w:val="006079B3"/>
    <w:rsid w:val="0061412D"/>
    <w:rsid w:val="00614132"/>
    <w:rsid w:val="00615A43"/>
    <w:rsid w:val="00617E28"/>
    <w:rsid w:val="00620460"/>
    <w:rsid w:val="006239E5"/>
    <w:rsid w:val="00623D5F"/>
    <w:rsid w:val="00626A44"/>
    <w:rsid w:val="00627024"/>
    <w:rsid w:val="00631BC8"/>
    <w:rsid w:val="00632423"/>
    <w:rsid w:val="00633076"/>
    <w:rsid w:val="00633C3E"/>
    <w:rsid w:val="00634770"/>
    <w:rsid w:val="006359FB"/>
    <w:rsid w:val="00635D04"/>
    <w:rsid w:val="00636028"/>
    <w:rsid w:val="00641D2A"/>
    <w:rsid w:val="006430CD"/>
    <w:rsid w:val="006459E0"/>
    <w:rsid w:val="006470F3"/>
    <w:rsid w:val="00650F36"/>
    <w:rsid w:val="006510AE"/>
    <w:rsid w:val="00654A7B"/>
    <w:rsid w:val="006558BA"/>
    <w:rsid w:val="0065620B"/>
    <w:rsid w:val="00657E75"/>
    <w:rsid w:val="00660579"/>
    <w:rsid w:val="0066075F"/>
    <w:rsid w:val="00662382"/>
    <w:rsid w:val="00663C38"/>
    <w:rsid w:val="0066680D"/>
    <w:rsid w:val="00666CE7"/>
    <w:rsid w:val="006715D9"/>
    <w:rsid w:val="00671BE4"/>
    <w:rsid w:val="006723F3"/>
    <w:rsid w:val="00675204"/>
    <w:rsid w:val="00677B35"/>
    <w:rsid w:val="00682338"/>
    <w:rsid w:val="0068412E"/>
    <w:rsid w:val="006845FA"/>
    <w:rsid w:val="0068565F"/>
    <w:rsid w:val="00687E83"/>
    <w:rsid w:val="00687FF3"/>
    <w:rsid w:val="00694347"/>
    <w:rsid w:val="00696AA9"/>
    <w:rsid w:val="00696B06"/>
    <w:rsid w:val="006A0EA8"/>
    <w:rsid w:val="006A2B37"/>
    <w:rsid w:val="006A4FF4"/>
    <w:rsid w:val="006A7711"/>
    <w:rsid w:val="006A7A91"/>
    <w:rsid w:val="006A7E17"/>
    <w:rsid w:val="006B2F46"/>
    <w:rsid w:val="006B44C1"/>
    <w:rsid w:val="006B6F43"/>
    <w:rsid w:val="006C0B01"/>
    <w:rsid w:val="006C1CA5"/>
    <w:rsid w:val="006C22C9"/>
    <w:rsid w:val="006C4856"/>
    <w:rsid w:val="006C4FD9"/>
    <w:rsid w:val="006C76C3"/>
    <w:rsid w:val="006D179D"/>
    <w:rsid w:val="006D1F94"/>
    <w:rsid w:val="006D2E1F"/>
    <w:rsid w:val="006D315A"/>
    <w:rsid w:val="006D4948"/>
    <w:rsid w:val="006D6760"/>
    <w:rsid w:val="006D79AC"/>
    <w:rsid w:val="006E242D"/>
    <w:rsid w:val="006E253E"/>
    <w:rsid w:val="006E5112"/>
    <w:rsid w:val="006E5E1A"/>
    <w:rsid w:val="006E64E5"/>
    <w:rsid w:val="006E65ED"/>
    <w:rsid w:val="006E67CE"/>
    <w:rsid w:val="006E6BB2"/>
    <w:rsid w:val="006F0794"/>
    <w:rsid w:val="006F08CD"/>
    <w:rsid w:val="006F1CCD"/>
    <w:rsid w:val="006F1EF4"/>
    <w:rsid w:val="006F3542"/>
    <w:rsid w:val="006F555B"/>
    <w:rsid w:val="00700DE6"/>
    <w:rsid w:val="007010D5"/>
    <w:rsid w:val="00701681"/>
    <w:rsid w:val="007025A1"/>
    <w:rsid w:val="00703D59"/>
    <w:rsid w:val="00705269"/>
    <w:rsid w:val="007104B2"/>
    <w:rsid w:val="00711CFE"/>
    <w:rsid w:val="00712681"/>
    <w:rsid w:val="00714AA9"/>
    <w:rsid w:val="00716D6C"/>
    <w:rsid w:val="00716DC7"/>
    <w:rsid w:val="00717ACD"/>
    <w:rsid w:val="0072002C"/>
    <w:rsid w:val="00721060"/>
    <w:rsid w:val="007214C8"/>
    <w:rsid w:val="007251FD"/>
    <w:rsid w:val="007264E2"/>
    <w:rsid w:val="00726914"/>
    <w:rsid w:val="007347EB"/>
    <w:rsid w:val="00734B5C"/>
    <w:rsid w:val="00740251"/>
    <w:rsid w:val="007406DD"/>
    <w:rsid w:val="00740B05"/>
    <w:rsid w:val="007431B6"/>
    <w:rsid w:val="00745513"/>
    <w:rsid w:val="0074557E"/>
    <w:rsid w:val="00745983"/>
    <w:rsid w:val="00747D3D"/>
    <w:rsid w:val="0075074F"/>
    <w:rsid w:val="007514C4"/>
    <w:rsid w:val="007528C0"/>
    <w:rsid w:val="007542FD"/>
    <w:rsid w:val="007556DC"/>
    <w:rsid w:val="00756B63"/>
    <w:rsid w:val="00756FFA"/>
    <w:rsid w:val="00757DBE"/>
    <w:rsid w:val="00760A81"/>
    <w:rsid w:val="0076226A"/>
    <w:rsid w:val="007622CA"/>
    <w:rsid w:val="00767C9F"/>
    <w:rsid w:val="00772D53"/>
    <w:rsid w:val="00773209"/>
    <w:rsid w:val="00774F3E"/>
    <w:rsid w:val="00776AE8"/>
    <w:rsid w:val="00776F31"/>
    <w:rsid w:val="0078496B"/>
    <w:rsid w:val="00784A55"/>
    <w:rsid w:val="00785E3B"/>
    <w:rsid w:val="0079038C"/>
    <w:rsid w:val="0079066E"/>
    <w:rsid w:val="00792F7E"/>
    <w:rsid w:val="0079440D"/>
    <w:rsid w:val="00794613"/>
    <w:rsid w:val="007A0A3A"/>
    <w:rsid w:val="007A321D"/>
    <w:rsid w:val="007A3AC3"/>
    <w:rsid w:val="007A4E21"/>
    <w:rsid w:val="007B1B3F"/>
    <w:rsid w:val="007B30D9"/>
    <w:rsid w:val="007B61A6"/>
    <w:rsid w:val="007B7E81"/>
    <w:rsid w:val="007C1A7C"/>
    <w:rsid w:val="007C49BA"/>
    <w:rsid w:val="007C6B1F"/>
    <w:rsid w:val="007D18F9"/>
    <w:rsid w:val="007D1DB2"/>
    <w:rsid w:val="007D4CD9"/>
    <w:rsid w:val="007D56E0"/>
    <w:rsid w:val="007D57DB"/>
    <w:rsid w:val="007D7EBA"/>
    <w:rsid w:val="007E44AF"/>
    <w:rsid w:val="007E4EB9"/>
    <w:rsid w:val="007E59A9"/>
    <w:rsid w:val="007E67FA"/>
    <w:rsid w:val="007E6D23"/>
    <w:rsid w:val="007F2025"/>
    <w:rsid w:val="007F2108"/>
    <w:rsid w:val="007F3AC5"/>
    <w:rsid w:val="007F4D28"/>
    <w:rsid w:val="007F6543"/>
    <w:rsid w:val="007F6753"/>
    <w:rsid w:val="007F7D5E"/>
    <w:rsid w:val="00800916"/>
    <w:rsid w:val="00804AF4"/>
    <w:rsid w:val="00806E59"/>
    <w:rsid w:val="00810ECB"/>
    <w:rsid w:val="00811765"/>
    <w:rsid w:val="00813E47"/>
    <w:rsid w:val="00823D68"/>
    <w:rsid w:val="0082641F"/>
    <w:rsid w:val="008300BA"/>
    <w:rsid w:val="008310D7"/>
    <w:rsid w:val="008315B9"/>
    <w:rsid w:val="00841EE9"/>
    <w:rsid w:val="00843F33"/>
    <w:rsid w:val="00844471"/>
    <w:rsid w:val="00845901"/>
    <w:rsid w:val="00846B21"/>
    <w:rsid w:val="00850CD6"/>
    <w:rsid w:val="00851CBC"/>
    <w:rsid w:val="00853E61"/>
    <w:rsid w:val="00854325"/>
    <w:rsid w:val="00854855"/>
    <w:rsid w:val="00856549"/>
    <w:rsid w:val="008565EF"/>
    <w:rsid w:val="00856D96"/>
    <w:rsid w:val="00857112"/>
    <w:rsid w:val="00857D2C"/>
    <w:rsid w:val="008606BC"/>
    <w:rsid w:val="00861B6B"/>
    <w:rsid w:val="00861D3E"/>
    <w:rsid w:val="00863FA9"/>
    <w:rsid w:val="00864B4A"/>
    <w:rsid w:val="00873296"/>
    <w:rsid w:val="00874093"/>
    <w:rsid w:val="0087454E"/>
    <w:rsid w:val="00874C59"/>
    <w:rsid w:val="00876BD1"/>
    <w:rsid w:val="0087774B"/>
    <w:rsid w:val="00883574"/>
    <w:rsid w:val="00883E2A"/>
    <w:rsid w:val="00885433"/>
    <w:rsid w:val="00886BD5"/>
    <w:rsid w:val="008905F5"/>
    <w:rsid w:val="008939D6"/>
    <w:rsid w:val="00893E02"/>
    <w:rsid w:val="00893EA7"/>
    <w:rsid w:val="00894831"/>
    <w:rsid w:val="00897B69"/>
    <w:rsid w:val="008A2062"/>
    <w:rsid w:val="008A5EB2"/>
    <w:rsid w:val="008A706E"/>
    <w:rsid w:val="008B0690"/>
    <w:rsid w:val="008B1348"/>
    <w:rsid w:val="008B1493"/>
    <w:rsid w:val="008B1F60"/>
    <w:rsid w:val="008B2FD1"/>
    <w:rsid w:val="008B30BD"/>
    <w:rsid w:val="008C0C8F"/>
    <w:rsid w:val="008C25EF"/>
    <w:rsid w:val="008C5118"/>
    <w:rsid w:val="008C6028"/>
    <w:rsid w:val="008D0D74"/>
    <w:rsid w:val="008D664B"/>
    <w:rsid w:val="008E25D1"/>
    <w:rsid w:val="008E2C14"/>
    <w:rsid w:val="008E3396"/>
    <w:rsid w:val="008E5CF1"/>
    <w:rsid w:val="008E743D"/>
    <w:rsid w:val="008F10A4"/>
    <w:rsid w:val="008F1BCA"/>
    <w:rsid w:val="008F4B32"/>
    <w:rsid w:val="008F5479"/>
    <w:rsid w:val="009011C0"/>
    <w:rsid w:val="00902A1E"/>
    <w:rsid w:val="00902DC5"/>
    <w:rsid w:val="0090347B"/>
    <w:rsid w:val="009049C3"/>
    <w:rsid w:val="00905321"/>
    <w:rsid w:val="0090650A"/>
    <w:rsid w:val="00906AFC"/>
    <w:rsid w:val="00906E02"/>
    <w:rsid w:val="00910AE0"/>
    <w:rsid w:val="00910BB8"/>
    <w:rsid w:val="00911207"/>
    <w:rsid w:val="009119A7"/>
    <w:rsid w:val="00912C7C"/>
    <w:rsid w:val="00914F1A"/>
    <w:rsid w:val="00916B63"/>
    <w:rsid w:val="00917107"/>
    <w:rsid w:val="00920919"/>
    <w:rsid w:val="00920DDB"/>
    <w:rsid w:val="00921E80"/>
    <w:rsid w:val="0092742B"/>
    <w:rsid w:val="009279CB"/>
    <w:rsid w:val="00930F66"/>
    <w:rsid w:val="0093210C"/>
    <w:rsid w:val="00934141"/>
    <w:rsid w:val="00935C7B"/>
    <w:rsid w:val="00936DC8"/>
    <w:rsid w:val="0093766F"/>
    <w:rsid w:val="009406DB"/>
    <w:rsid w:val="00940751"/>
    <w:rsid w:val="00941715"/>
    <w:rsid w:val="00943909"/>
    <w:rsid w:val="00943DAE"/>
    <w:rsid w:val="00944866"/>
    <w:rsid w:val="00945775"/>
    <w:rsid w:val="00947131"/>
    <w:rsid w:val="00947696"/>
    <w:rsid w:val="0095042D"/>
    <w:rsid w:val="00950766"/>
    <w:rsid w:val="009508E6"/>
    <w:rsid w:val="00953445"/>
    <w:rsid w:val="00956260"/>
    <w:rsid w:val="00956549"/>
    <w:rsid w:val="00956F93"/>
    <w:rsid w:val="00957406"/>
    <w:rsid w:val="00960498"/>
    <w:rsid w:val="00962659"/>
    <w:rsid w:val="00962DDE"/>
    <w:rsid w:val="009639B5"/>
    <w:rsid w:val="00964883"/>
    <w:rsid w:val="009664EE"/>
    <w:rsid w:val="00970022"/>
    <w:rsid w:val="0097143F"/>
    <w:rsid w:val="00972C62"/>
    <w:rsid w:val="00977BC8"/>
    <w:rsid w:val="009819C4"/>
    <w:rsid w:val="00983B5C"/>
    <w:rsid w:val="00984BF5"/>
    <w:rsid w:val="00984D3B"/>
    <w:rsid w:val="00987B6A"/>
    <w:rsid w:val="00987DC8"/>
    <w:rsid w:val="00990DFA"/>
    <w:rsid w:val="00991383"/>
    <w:rsid w:val="009961A9"/>
    <w:rsid w:val="009962E9"/>
    <w:rsid w:val="0099663A"/>
    <w:rsid w:val="00996C58"/>
    <w:rsid w:val="009A02B3"/>
    <w:rsid w:val="009A19FE"/>
    <w:rsid w:val="009A1F4A"/>
    <w:rsid w:val="009A232C"/>
    <w:rsid w:val="009A2D48"/>
    <w:rsid w:val="009A3528"/>
    <w:rsid w:val="009A3642"/>
    <w:rsid w:val="009A6E54"/>
    <w:rsid w:val="009B0108"/>
    <w:rsid w:val="009B15CE"/>
    <w:rsid w:val="009B1A93"/>
    <w:rsid w:val="009B2AC0"/>
    <w:rsid w:val="009B6229"/>
    <w:rsid w:val="009B6DD5"/>
    <w:rsid w:val="009B716E"/>
    <w:rsid w:val="009C1038"/>
    <w:rsid w:val="009C1085"/>
    <w:rsid w:val="009C3E23"/>
    <w:rsid w:val="009D3C7D"/>
    <w:rsid w:val="009D5F2F"/>
    <w:rsid w:val="009E0F22"/>
    <w:rsid w:val="009E24D1"/>
    <w:rsid w:val="009E4EA8"/>
    <w:rsid w:val="009E59BF"/>
    <w:rsid w:val="009E6A7E"/>
    <w:rsid w:val="009F4623"/>
    <w:rsid w:val="009F4A65"/>
    <w:rsid w:val="009F6ACA"/>
    <w:rsid w:val="009F74B2"/>
    <w:rsid w:val="009F7662"/>
    <w:rsid w:val="009F766C"/>
    <w:rsid w:val="00A03017"/>
    <w:rsid w:val="00A04756"/>
    <w:rsid w:val="00A0527E"/>
    <w:rsid w:val="00A07BA0"/>
    <w:rsid w:val="00A106D9"/>
    <w:rsid w:val="00A11F42"/>
    <w:rsid w:val="00A11F69"/>
    <w:rsid w:val="00A209C9"/>
    <w:rsid w:val="00A21572"/>
    <w:rsid w:val="00A21AFD"/>
    <w:rsid w:val="00A2509C"/>
    <w:rsid w:val="00A26923"/>
    <w:rsid w:val="00A269BE"/>
    <w:rsid w:val="00A3051B"/>
    <w:rsid w:val="00A32957"/>
    <w:rsid w:val="00A32EA7"/>
    <w:rsid w:val="00A35089"/>
    <w:rsid w:val="00A350BC"/>
    <w:rsid w:val="00A35F19"/>
    <w:rsid w:val="00A36162"/>
    <w:rsid w:val="00A369A2"/>
    <w:rsid w:val="00A37FC5"/>
    <w:rsid w:val="00A40081"/>
    <w:rsid w:val="00A4209F"/>
    <w:rsid w:val="00A4546C"/>
    <w:rsid w:val="00A464A2"/>
    <w:rsid w:val="00A5097D"/>
    <w:rsid w:val="00A50B49"/>
    <w:rsid w:val="00A55C30"/>
    <w:rsid w:val="00A56AA9"/>
    <w:rsid w:val="00A60D76"/>
    <w:rsid w:val="00A61963"/>
    <w:rsid w:val="00A62B9C"/>
    <w:rsid w:val="00A64320"/>
    <w:rsid w:val="00A66214"/>
    <w:rsid w:val="00A66AD3"/>
    <w:rsid w:val="00A675B4"/>
    <w:rsid w:val="00A72255"/>
    <w:rsid w:val="00A74B9E"/>
    <w:rsid w:val="00A80F01"/>
    <w:rsid w:val="00A8147B"/>
    <w:rsid w:val="00A85045"/>
    <w:rsid w:val="00A85CB5"/>
    <w:rsid w:val="00A85D99"/>
    <w:rsid w:val="00A87346"/>
    <w:rsid w:val="00A87E3B"/>
    <w:rsid w:val="00A9034C"/>
    <w:rsid w:val="00A90EDE"/>
    <w:rsid w:val="00A92C4D"/>
    <w:rsid w:val="00A92D93"/>
    <w:rsid w:val="00A93AF7"/>
    <w:rsid w:val="00A93E19"/>
    <w:rsid w:val="00A96168"/>
    <w:rsid w:val="00A97291"/>
    <w:rsid w:val="00A97AAD"/>
    <w:rsid w:val="00AA03E7"/>
    <w:rsid w:val="00AA3822"/>
    <w:rsid w:val="00AA4367"/>
    <w:rsid w:val="00AA5618"/>
    <w:rsid w:val="00AA661E"/>
    <w:rsid w:val="00AA7E38"/>
    <w:rsid w:val="00AB2EED"/>
    <w:rsid w:val="00AB3599"/>
    <w:rsid w:val="00AB41B4"/>
    <w:rsid w:val="00AB4C91"/>
    <w:rsid w:val="00AB5B02"/>
    <w:rsid w:val="00AC1AE2"/>
    <w:rsid w:val="00AC728E"/>
    <w:rsid w:val="00AD1598"/>
    <w:rsid w:val="00AD263B"/>
    <w:rsid w:val="00AD57AC"/>
    <w:rsid w:val="00AD58A3"/>
    <w:rsid w:val="00AD6A09"/>
    <w:rsid w:val="00AD6F31"/>
    <w:rsid w:val="00AE077C"/>
    <w:rsid w:val="00AE1878"/>
    <w:rsid w:val="00AE29A4"/>
    <w:rsid w:val="00AE5C00"/>
    <w:rsid w:val="00AE64F4"/>
    <w:rsid w:val="00AE7AB4"/>
    <w:rsid w:val="00AF10F2"/>
    <w:rsid w:val="00AF2108"/>
    <w:rsid w:val="00AF2186"/>
    <w:rsid w:val="00AF21D8"/>
    <w:rsid w:val="00AF2B12"/>
    <w:rsid w:val="00AF41C3"/>
    <w:rsid w:val="00AF59B6"/>
    <w:rsid w:val="00AF5AAF"/>
    <w:rsid w:val="00B00A14"/>
    <w:rsid w:val="00B00D72"/>
    <w:rsid w:val="00B01C10"/>
    <w:rsid w:val="00B05203"/>
    <w:rsid w:val="00B05B4E"/>
    <w:rsid w:val="00B06C60"/>
    <w:rsid w:val="00B105F2"/>
    <w:rsid w:val="00B15AC9"/>
    <w:rsid w:val="00B21398"/>
    <w:rsid w:val="00B22F6A"/>
    <w:rsid w:val="00B27089"/>
    <w:rsid w:val="00B30500"/>
    <w:rsid w:val="00B31213"/>
    <w:rsid w:val="00B3349A"/>
    <w:rsid w:val="00B34486"/>
    <w:rsid w:val="00B34978"/>
    <w:rsid w:val="00B362CB"/>
    <w:rsid w:val="00B363DE"/>
    <w:rsid w:val="00B36745"/>
    <w:rsid w:val="00B3676C"/>
    <w:rsid w:val="00B37318"/>
    <w:rsid w:val="00B37394"/>
    <w:rsid w:val="00B40143"/>
    <w:rsid w:val="00B41082"/>
    <w:rsid w:val="00B41B80"/>
    <w:rsid w:val="00B43C51"/>
    <w:rsid w:val="00B44B35"/>
    <w:rsid w:val="00B51827"/>
    <w:rsid w:val="00B52B36"/>
    <w:rsid w:val="00B52B75"/>
    <w:rsid w:val="00B558B7"/>
    <w:rsid w:val="00B56E44"/>
    <w:rsid w:val="00B56E90"/>
    <w:rsid w:val="00B61531"/>
    <w:rsid w:val="00B62943"/>
    <w:rsid w:val="00B64097"/>
    <w:rsid w:val="00B64A9C"/>
    <w:rsid w:val="00B65865"/>
    <w:rsid w:val="00B65A1B"/>
    <w:rsid w:val="00B65CCC"/>
    <w:rsid w:val="00B66614"/>
    <w:rsid w:val="00B67D82"/>
    <w:rsid w:val="00B67EAD"/>
    <w:rsid w:val="00B7178D"/>
    <w:rsid w:val="00B71971"/>
    <w:rsid w:val="00B75955"/>
    <w:rsid w:val="00B7676F"/>
    <w:rsid w:val="00B77859"/>
    <w:rsid w:val="00B81579"/>
    <w:rsid w:val="00B82825"/>
    <w:rsid w:val="00B844A0"/>
    <w:rsid w:val="00B850B4"/>
    <w:rsid w:val="00B9063F"/>
    <w:rsid w:val="00B9075F"/>
    <w:rsid w:val="00B913A2"/>
    <w:rsid w:val="00B933EE"/>
    <w:rsid w:val="00B95AF1"/>
    <w:rsid w:val="00B967C9"/>
    <w:rsid w:val="00B9781C"/>
    <w:rsid w:val="00B97FE2"/>
    <w:rsid w:val="00BA148B"/>
    <w:rsid w:val="00BA1AFD"/>
    <w:rsid w:val="00BA2D75"/>
    <w:rsid w:val="00BA3486"/>
    <w:rsid w:val="00BA393A"/>
    <w:rsid w:val="00BA5EF7"/>
    <w:rsid w:val="00BA707C"/>
    <w:rsid w:val="00BA76FD"/>
    <w:rsid w:val="00BB05AC"/>
    <w:rsid w:val="00BB1D5D"/>
    <w:rsid w:val="00BB1DE1"/>
    <w:rsid w:val="00BB29FF"/>
    <w:rsid w:val="00BB4B14"/>
    <w:rsid w:val="00BB5032"/>
    <w:rsid w:val="00BB5C4B"/>
    <w:rsid w:val="00BB5DB5"/>
    <w:rsid w:val="00BB621F"/>
    <w:rsid w:val="00BB65C8"/>
    <w:rsid w:val="00BC0324"/>
    <w:rsid w:val="00BC0C57"/>
    <w:rsid w:val="00BC10A8"/>
    <w:rsid w:val="00BC29AF"/>
    <w:rsid w:val="00BC3ABE"/>
    <w:rsid w:val="00BC4C86"/>
    <w:rsid w:val="00BD20B2"/>
    <w:rsid w:val="00BD2DB1"/>
    <w:rsid w:val="00BD5F8C"/>
    <w:rsid w:val="00BD5FE1"/>
    <w:rsid w:val="00BD65E1"/>
    <w:rsid w:val="00BE0C71"/>
    <w:rsid w:val="00BE18E1"/>
    <w:rsid w:val="00BE413B"/>
    <w:rsid w:val="00BE5B07"/>
    <w:rsid w:val="00BE7233"/>
    <w:rsid w:val="00BE7D12"/>
    <w:rsid w:val="00BF057F"/>
    <w:rsid w:val="00BF1917"/>
    <w:rsid w:val="00BF3307"/>
    <w:rsid w:val="00BF43A3"/>
    <w:rsid w:val="00BF55EB"/>
    <w:rsid w:val="00BF5A43"/>
    <w:rsid w:val="00BF63B1"/>
    <w:rsid w:val="00C00ECF"/>
    <w:rsid w:val="00C01530"/>
    <w:rsid w:val="00C026B5"/>
    <w:rsid w:val="00C04797"/>
    <w:rsid w:val="00C05359"/>
    <w:rsid w:val="00C11AC0"/>
    <w:rsid w:val="00C142C7"/>
    <w:rsid w:val="00C143F0"/>
    <w:rsid w:val="00C148BE"/>
    <w:rsid w:val="00C15552"/>
    <w:rsid w:val="00C17129"/>
    <w:rsid w:val="00C17AD3"/>
    <w:rsid w:val="00C2047B"/>
    <w:rsid w:val="00C238A3"/>
    <w:rsid w:val="00C26206"/>
    <w:rsid w:val="00C2784F"/>
    <w:rsid w:val="00C27BA4"/>
    <w:rsid w:val="00C31756"/>
    <w:rsid w:val="00C3201F"/>
    <w:rsid w:val="00C35AE1"/>
    <w:rsid w:val="00C410EC"/>
    <w:rsid w:val="00C41C07"/>
    <w:rsid w:val="00C43CF5"/>
    <w:rsid w:val="00C447F6"/>
    <w:rsid w:val="00C4605D"/>
    <w:rsid w:val="00C500B9"/>
    <w:rsid w:val="00C502D2"/>
    <w:rsid w:val="00C50378"/>
    <w:rsid w:val="00C51D6A"/>
    <w:rsid w:val="00C52062"/>
    <w:rsid w:val="00C52BD3"/>
    <w:rsid w:val="00C53D10"/>
    <w:rsid w:val="00C54894"/>
    <w:rsid w:val="00C556F1"/>
    <w:rsid w:val="00C570C7"/>
    <w:rsid w:val="00C57D07"/>
    <w:rsid w:val="00C6069B"/>
    <w:rsid w:val="00C60B7D"/>
    <w:rsid w:val="00C6220D"/>
    <w:rsid w:val="00C65636"/>
    <w:rsid w:val="00C66B1F"/>
    <w:rsid w:val="00C675A1"/>
    <w:rsid w:val="00C72817"/>
    <w:rsid w:val="00C72C21"/>
    <w:rsid w:val="00C75BC7"/>
    <w:rsid w:val="00C76760"/>
    <w:rsid w:val="00C7743C"/>
    <w:rsid w:val="00C7788E"/>
    <w:rsid w:val="00C77896"/>
    <w:rsid w:val="00C80AE4"/>
    <w:rsid w:val="00C8178B"/>
    <w:rsid w:val="00C821B9"/>
    <w:rsid w:val="00C85A0D"/>
    <w:rsid w:val="00C85C4E"/>
    <w:rsid w:val="00C914E9"/>
    <w:rsid w:val="00C91DC1"/>
    <w:rsid w:val="00C92C18"/>
    <w:rsid w:val="00C9423B"/>
    <w:rsid w:val="00C94E82"/>
    <w:rsid w:val="00C9651D"/>
    <w:rsid w:val="00CA3515"/>
    <w:rsid w:val="00CA46A5"/>
    <w:rsid w:val="00CA6122"/>
    <w:rsid w:val="00CB079C"/>
    <w:rsid w:val="00CB0B2B"/>
    <w:rsid w:val="00CB27CD"/>
    <w:rsid w:val="00CB3368"/>
    <w:rsid w:val="00CB3BDB"/>
    <w:rsid w:val="00CB6156"/>
    <w:rsid w:val="00CB6F59"/>
    <w:rsid w:val="00CC1332"/>
    <w:rsid w:val="00CC1B69"/>
    <w:rsid w:val="00CC3418"/>
    <w:rsid w:val="00CC5E04"/>
    <w:rsid w:val="00CD198C"/>
    <w:rsid w:val="00CD6B33"/>
    <w:rsid w:val="00CD6E91"/>
    <w:rsid w:val="00CD70EE"/>
    <w:rsid w:val="00CE221F"/>
    <w:rsid w:val="00CE4CB8"/>
    <w:rsid w:val="00CE7847"/>
    <w:rsid w:val="00CF082F"/>
    <w:rsid w:val="00CF0F7D"/>
    <w:rsid w:val="00CF2FD6"/>
    <w:rsid w:val="00CF3171"/>
    <w:rsid w:val="00CF3301"/>
    <w:rsid w:val="00CF3537"/>
    <w:rsid w:val="00CF3899"/>
    <w:rsid w:val="00CF3940"/>
    <w:rsid w:val="00CF41DF"/>
    <w:rsid w:val="00CF4362"/>
    <w:rsid w:val="00CF61CA"/>
    <w:rsid w:val="00CF727F"/>
    <w:rsid w:val="00D02BBC"/>
    <w:rsid w:val="00D0346F"/>
    <w:rsid w:val="00D04114"/>
    <w:rsid w:val="00D04432"/>
    <w:rsid w:val="00D04EA9"/>
    <w:rsid w:val="00D063EA"/>
    <w:rsid w:val="00D073E3"/>
    <w:rsid w:val="00D11147"/>
    <w:rsid w:val="00D11BD9"/>
    <w:rsid w:val="00D1423F"/>
    <w:rsid w:val="00D14504"/>
    <w:rsid w:val="00D14EB7"/>
    <w:rsid w:val="00D20703"/>
    <w:rsid w:val="00D21823"/>
    <w:rsid w:val="00D21932"/>
    <w:rsid w:val="00D21D46"/>
    <w:rsid w:val="00D31CC3"/>
    <w:rsid w:val="00D321B8"/>
    <w:rsid w:val="00D331A1"/>
    <w:rsid w:val="00D33CF6"/>
    <w:rsid w:val="00D40E49"/>
    <w:rsid w:val="00D43C63"/>
    <w:rsid w:val="00D4482B"/>
    <w:rsid w:val="00D51655"/>
    <w:rsid w:val="00D519BA"/>
    <w:rsid w:val="00D53E57"/>
    <w:rsid w:val="00D579E2"/>
    <w:rsid w:val="00D60306"/>
    <w:rsid w:val="00D60409"/>
    <w:rsid w:val="00D60884"/>
    <w:rsid w:val="00D62464"/>
    <w:rsid w:val="00D624C9"/>
    <w:rsid w:val="00D62662"/>
    <w:rsid w:val="00D63C13"/>
    <w:rsid w:val="00D65345"/>
    <w:rsid w:val="00D67C37"/>
    <w:rsid w:val="00D72E87"/>
    <w:rsid w:val="00D733E5"/>
    <w:rsid w:val="00D73414"/>
    <w:rsid w:val="00D7353B"/>
    <w:rsid w:val="00D75D43"/>
    <w:rsid w:val="00D76D55"/>
    <w:rsid w:val="00D76DA5"/>
    <w:rsid w:val="00D77CCE"/>
    <w:rsid w:val="00D82580"/>
    <w:rsid w:val="00D8310D"/>
    <w:rsid w:val="00D873FC"/>
    <w:rsid w:val="00D87421"/>
    <w:rsid w:val="00D87461"/>
    <w:rsid w:val="00D90B74"/>
    <w:rsid w:val="00D935D3"/>
    <w:rsid w:val="00D95D2B"/>
    <w:rsid w:val="00D95F17"/>
    <w:rsid w:val="00D96877"/>
    <w:rsid w:val="00DA163D"/>
    <w:rsid w:val="00DA3524"/>
    <w:rsid w:val="00DA4D71"/>
    <w:rsid w:val="00DA58BE"/>
    <w:rsid w:val="00DA5F22"/>
    <w:rsid w:val="00DA7CF0"/>
    <w:rsid w:val="00DB05BA"/>
    <w:rsid w:val="00DB17D5"/>
    <w:rsid w:val="00DB2BF6"/>
    <w:rsid w:val="00DB30A3"/>
    <w:rsid w:val="00DB3898"/>
    <w:rsid w:val="00DB4AD6"/>
    <w:rsid w:val="00DB7A1D"/>
    <w:rsid w:val="00DC0705"/>
    <w:rsid w:val="00DC178F"/>
    <w:rsid w:val="00DC30C4"/>
    <w:rsid w:val="00DC6E4A"/>
    <w:rsid w:val="00DD09D0"/>
    <w:rsid w:val="00DD209B"/>
    <w:rsid w:val="00DD2B9C"/>
    <w:rsid w:val="00DD46D8"/>
    <w:rsid w:val="00DD486A"/>
    <w:rsid w:val="00DE0DDF"/>
    <w:rsid w:val="00DE0F99"/>
    <w:rsid w:val="00DE361D"/>
    <w:rsid w:val="00DE3B4D"/>
    <w:rsid w:val="00DE3C85"/>
    <w:rsid w:val="00DE7238"/>
    <w:rsid w:val="00DF09E6"/>
    <w:rsid w:val="00DF0BB0"/>
    <w:rsid w:val="00DF38BC"/>
    <w:rsid w:val="00DF67CF"/>
    <w:rsid w:val="00DF68BE"/>
    <w:rsid w:val="00DF7DC5"/>
    <w:rsid w:val="00E000E7"/>
    <w:rsid w:val="00E03B53"/>
    <w:rsid w:val="00E04F8E"/>
    <w:rsid w:val="00E0529A"/>
    <w:rsid w:val="00E05766"/>
    <w:rsid w:val="00E069F3"/>
    <w:rsid w:val="00E06BFA"/>
    <w:rsid w:val="00E07636"/>
    <w:rsid w:val="00E103F8"/>
    <w:rsid w:val="00E127B3"/>
    <w:rsid w:val="00E146EE"/>
    <w:rsid w:val="00E14EF3"/>
    <w:rsid w:val="00E150CD"/>
    <w:rsid w:val="00E1544D"/>
    <w:rsid w:val="00E1647E"/>
    <w:rsid w:val="00E16ABA"/>
    <w:rsid w:val="00E17836"/>
    <w:rsid w:val="00E2072E"/>
    <w:rsid w:val="00E21E54"/>
    <w:rsid w:val="00E22BCB"/>
    <w:rsid w:val="00E24898"/>
    <w:rsid w:val="00E25081"/>
    <w:rsid w:val="00E2547A"/>
    <w:rsid w:val="00E2652F"/>
    <w:rsid w:val="00E26CCB"/>
    <w:rsid w:val="00E343FF"/>
    <w:rsid w:val="00E34BDF"/>
    <w:rsid w:val="00E34CE5"/>
    <w:rsid w:val="00E34E49"/>
    <w:rsid w:val="00E37433"/>
    <w:rsid w:val="00E37891"/>
    <w:rsid w:val="00E42398"/>
    <w:rsid w:val="00E42CC2"/>
    <w:rsid w:val="00E45200"/>
    <w:rsid w:val="00E47485"/>
    <w:rsid w:val="00E50074"/>
    <w:rsid w:val="00E52F76"/>
    <w:rsid w:val="00E537AC"/>
    <w:rsid w:val="00E5484E"/>
    <w:rsid w:val="00E55073"/>
    <w:rsid w:val="00E60235"/>
    <w:rsid w:val="00E624D3"/>
    <w:rsid w:val="00E6278F"/>
    <w:rsid w:val="00E62A52"/>
    <w:rsid w:val="00E62CA2"/>
    <w:rsid w:val="00E64426"/>
    <w:rsid w:val="00E65D99"/>
    <w:rsid w:val="00E66EE6"/>
    <w:rsid w:val="00E7371F"/>
    <w:rsid w:val="00E73CA4"/>
    <w:rsid w:val="00E74D45"/>
    <w:rsid w:val="00E76FE5"/>
    <w:rsid w:val="00E772F3"/>
    <w:rsid w:val="00E804BA"/>
    <w:rsid w:val="00E80BBE"/>
    <w:rsid w:val="00E8208B"/>
    <w:rsid w:val="00E82E34"/>
    <w:rsid w:val="00E84D3B"/>
    <w:rsid w:val="00E84EC9"/>
    <w:rsid w:val="00E85284"/>
    <w:rsid w:val="00E86ECF"/>
    <w:rsid w:val="00E915DB"/>
    <w:rsid w:val="00E915FC"/>
    <w:rsid w:val="00E9359C"/>
    <w:rsid w:val="00E93689"/>
    <w:rsid w:val="00E95412"/>
    <w:rsid w:val="00E964FF"/>
    <w:rsid w:val="00E97462"/>
    <w:rsid w:val="00EA2752"/>
    <w:rsid w:val="00EA2FCA"/>
    <w:rsid w:val="00EA49C8"/>
    <w:rsid w:val="00EA778E"/>
    <w:rsid w:val="00EB0290"/>
    <w:rsid w:val="00EB102B"/>
    <w:rsid w:val="00EB249C"/>
    <w:rsid w:val="00EB263B"/>
    <w:rsid w:val="00EB2F20"/>
    <w:rsid w:val="00EB411A"/>
    <w:rsid w:val="00EB42F8"/>
    <w:rsid w:val="00EB5505"/>
    <w:rsid w:val="00EB5B46"/>
    <w:rsid w:val="00EB6275"/>
    <w:rsid w:val="00EC0299"/>
    <w:rsid w:val="00EC248A"/>
    <w:rsid w:val="00EC4B35"/>
    <w:rsid w:val="00EC574D"/>
    <w:rsid w:val="00EC57D4"/>
    <w:rsid w:val="00EC5833"/>
    <w:rsid w:val="00EC71AD"/>
    <w:rsid w:val="00EC76FF"/>
    <w:rsid w:val="00ED2A36"/>
    <w:rsid w:val="00ED2AD2"/>
    <w:rsid w:val="00ED3E56"/>
    <w:rsid w:val="00ED4D0A"/>
    <w:rsid w:val="00ED6870"/>
    <w:rsid w:val="00ED6B39"/>
    <w:rsid w:val="00ED70BE"/>
    <w:rsid w:val="00EE259A"/>
    <w:rsid w:val="00EE320F"/>
    <w:rsid w:val="00EE39C9"/>
    <w:rsid w:val="00EE4492"/>
    <w:rsid w:val="00EE5784"/>
    <w:rsid w:val="00EF000C"/>
    <w:rsid w:val="00EF02B1"/>
    <w:rsid w:val="00EF0486"/>
    <w:rsid w:val="00EF2545"/>
    <w:rsid w:val="00EF570E"/>
    <w:rsid w:val="00EF5772"/>
    <w:rsid w:val="00F02460"/>
    <w:rsid w:val="00F048F5"/>
    <w:rsid w:val="00F065C6"/>
    <w:rsid w:val="00F06A5E"/>
    <w:rsid w:val="00F07477"/>
    <w:rsid w:val="00F078EF"/>
    <w:rsid w:val="00F07A1E"/>
    <w:rsid w:val="00F138A5"/>
    <w:rsid w:val="00F17943"/>
    <w:rsid w:val="00F238A0"/>
    <w:rsid w:val="00F24692"/>
    <w:rsid w:val="00F2480D"/>
    <w:rsid w:val="00F270EE"/>
    <w:rsid w:val="00F27DC9"/>
    <w:rsid w:val="00F3195F"/>
    <w:rsid w:val="00F33364"/>
    <w:rsid w:val="00F34782"/>
    <w:rsid w:val="00F37E20"/>
    <w:rsid w:val="00F41795"/>
    <w:rsid w:val="00F41F05"/>
    <w:rsid w:val="00F44909"/>
    <w:rsid w:val="00F44CB6"/>
    <w:rsid w:val="00F50AFD"/>
    <w:rsid w:val="00F522FF"/>
    <w:rsid w:val="00F52B4B"/>
    <w:rsid w:val="00F561D6"/>
    <w:rsid w:val="00F57166"/>
    <w:rsid w:val="00F60294"/>
    <w:rsid w:val="00F62ADF"/>
    <w:rsid w:val="00F62BD6"/>
    <w:rsid w:val="00F62F21"/>
    <w:rsid w:val="00F62F96"/>
    <w:rsid w:val="00F6484C"/>
    <w:rsid w:val="00F6772E"/>
    <w:rsid w:val="00F67B42"/>
    <w:rsid w:val="00F72A34"/>
    <w:rsid w:val="00F73406"/>
    <w:rsid w:val="00F74441"/>
    <w:rsid w:val="00F744B3"/>
    <w:rsid w:val="00F8349E"/>
    <w:rsid w:val="00F8626F"/>
    <w:rsid w:val="00F866F1"/>
    <w:rsid w:val="00F868EB"/>
    <w:rsid w:val="00F9042B"/>
    <w:rsid w:val="00F90977"/>
    <w:rsid w:val="00F90A63"/>
    <w:rsid w:val="00F928DD"/>
    <w:rsid w:val="00F93436"/>
    <w:rsid w:val="00F955A7"/>
    <w:rsid w:val="00F959F3"/>
    <w:rsid w:val="00FA0396"/>
    <w:rsid w:val="00FA0CA9"/>
    <w:rsid w:val="00FA21DD"/>
    <w:rsid w:val="00FA3001"/>
    <w:rsid w:val="00FA365B"/>
    <w:rsid w:val="00FA3864"/>
    <w:rsid w:val="00FA3BA1"/>
    <w:rsid w:val="00FA447C"/>
    <w:rsid w:val="00FA50BD"/>
    <w:rsid w:val="00FA54F9"/>
    <w:rsid w:val="00FA6A1F"/>
    <w:rsid w:val="00FA6C6A"/>
    <w:rsid w:val="00FB08D2"/>
    <w:rsid w:val="00FB1507"/>
    <w:rsid w:val="00FB1C7C"/>
    <w:rsid w:val="00FB1EEF"/>
    <w:rsid w:val="00FB601C"/>
    <w:rsid w:val="00FB6175"/>
    <w:rsid w:val="00FC5CDA"/>
    <w:rsid w:val="00FD1230"/>
    <w:rsid w:val="00FD1FA9"/>
    <w:rsid w:val="00FD26AE"/>
    <w:rsid w:val="00FD4709"/>
    <w:rsid w:val="00FD670A"/>
    <w:rsid w:val="00FE17DC"/>
    <w:rsid w:val="00FE6DF1"/>
    <w:rsid w:val="00FE7446"/>
    <w:rsid w:val="00FE7D69"/>
    <w:rsid w:val="00FE7E4E"/>
    <w:rsid w:val="00FF18EA"/>
    <w:rsid w:val="00FF2CF9"/>
    <w:rsid w:val="00FF52DC"/>
    <w:rsid w:val="00FF6636"/>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A44093"/>
  <w15:docId w15:val="{632AC310-1A48-42AE-B4E6-34D98F1B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66"/>
    <w:pPr>
      <w:widowControl w:val="0"/>
      <w:autoSpaceDE w:val="0"/>
      <w:autoSpaceDN w:val="0"/>
      <w:adjustRightInd w:val="0"/>
    </w:pPr>
    <w:rPr>
      <w:rFonts w:ascii="CG Omega" w:hAnsi="CG Omeg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12566"/>
  </w:style>
  <w:style w:type="character" w:customStyle="1" w:styleId="QuickFormat2">
    <w:name w:val="QuickFormat2"/>
    <w:uiPriority w:val="99"/>
    <w:rsid w:val="00212566"/>
    <w:rPr>
      <w:rFonts w:ascii="CG Omega" w:hAnsi="CG Omega" w:cs="CG Omega"/>
      <w:color w:val="000000"/>
      <w:sz w:val="20"/>
      <w:szCs w:val="20"/>
    </w:rPr>
  </w:style>
  <w:style w:type="character" w:customStyle="1" w:styleId="QuickFormat1">
    <w:name w:val="QuickFormat1"/>
    <w:uiPriority w:val="99"/>
    <w:rsid w:val="00212566"/>
    <w:rPr>
      <w:rFonts w:ascii="CG Omega" w:hAnsi="CG Omega" w:cs="CG Omega"/>
      <w:color w:val="000000"/>
      <w:sz w:val="24"/>
      <w:szCs w:val="24"/>
    </w:rPr>
  </w:style>
  <w:style w:type="paragraph" w:styleId="BalloonText">
    <w:name w:val="Balloon Text"/>
    <w:basedOn w:val="Normal"/>
    <w:link w:val="BalloonTextChar"/>
    <w:uiPriority w:val="99"/>
    <w:semiHidden/>
    <w:unhideWhenUsed/>
    <w:rsid w:val="008300BA"/>
    <w:rPr>
      <w:rFonts w:ascii="Tahoma" w:hAnsi="Tahoma" w:cs="Tahoma"/>
      <w:sz w:val="16"/>
      <w:szCs w:val="16"/>
    </w:rPr>
  </w:style>
  <w:style w:type="character" w:customStyle="1" w:styleId="BalloonTextChar">
    <w:name w:val="Balloon Text Char"/>
    <w:basedOn w:val="DefaultParagraphFont"/>
    <w:link w:val="BalloonText"/>
    <w:uiPriority w:val="99"/>
    <w:semiHidden/>
    <w:rsid w:val="008300BA"/>
    <w:rPr>
      <w:rFonts w:ascii="Tahoma" w:hAnsi="Tahoma" w:cs="Tahoma"/>
      <w:sz w:val="16"/>
      <w:szCs w:val="16"/>
    </w:rPr>
  </w:style>
  <w:style w:type="paragraph" w:styleId="Header">
    <w:name w:val="header"/>
    <w:basedOn w:val="Normal"/>
    <w:link w:val="HeaderChar"/>
    <w:uiPriority w:val="99"/>
    <w:unhideWhenUsed/>
    <w:rsid w:val="0054137D"/>
    <w:pPr>
      <w:tabs>
        <w:tab w:val="center" w:pos="4680"/>
        <w:tab w:val="right" w:pos="9360"/>
      </w:tabs>
    </w:pPr>
  </w:style>
  <w:style w:type="character" w:customStyle="1" w:styleId="HeaderChar">
    <w:name w:val="Header Char"/>
    <w:basedOn w:val="DefaultParagraphFont"/>
    <w:link w:val="Header"/>
    <w:uiPriority w:val="99"/>
    <w:rsid w:val="0054137D"/>
    <w:rPr>
      <w:rFonts w:ascii="CG Omega" w:hAnsi="CG Omega"/>
      <w:sz w:val="24"/>
      <w:szCs w:val="24"/>
    </w:rPr>
  </w:style>
  <w:style w:type="paragraph" w:styleId="Footer">
    <w:name w:val="footer"/>
    <w:basedOn w:val="Normal"/>
    <w:link w:val="FooterChar"/>
    <w:uiPriority w:val="99"/>
    <w:unhideWhenUsed/>
    <w:rsid w:val="0054137D"/>
    <w:pPr>
      <w:tabs>
        <w:tab w:val="center" w:pos="4680"/>
        <w:tab w:val="right" w:pos="9360"/>
      </w:tabs>
    </w:pPr>
  </w:style>
  <w:style w:type="character" w:customStyle="1" w:styleId="FooterChar">
    <w:name w:val="Footer Char"/>
    <w:basedOn w:val="DefaultParagraphFont"/>
    <w:link w:val="Footer"/>
    <w:uiPriority w:val="99"/>
    <w:rsid w:val="0054137D"/>
    <w:rPr>
      <w:rFonts w:ascii="CG Omega" w:hAnsi="CG Omega"/>
      <w:sz w:val="24"/>
      <w:szCs w:val="24"/>
    </w:rPr>
  </w:style>
  <w:style w:type="paragraph" w:styleId="ListParagraph">
    <w:name w:val="List Paragraph"/>
    <w:basedOn w:val="Normal"/>
    <w:uiPriority w:val="34"/>
    <w:qFormat/>
    <w:rsid w:val="00745983"/>
    <w:pPr>
      <w:widowControl/>
      <w:autoSpaceDE/>
      <w:autoSpaceDN/>
      <w:adjustRightInd/>
      <w:ind w:left="720"/>
      <w:contextualSpacing/>
    </w:pPr>
    <w:rPr>
      <w:rFonts w:ascii="Times New Roman" w:hAnsi="Times New Roman"/>
    </w:rPr>
  </w:style>
  <w:style w:type="character" w:styleId="CommentReference">
    <w:name w:val="annotation reference"/>
    <w:basedOn w:val="DefaultParagraphFont"/>
    <w:uiPriority w:val="99"/>
    <w:semiHidden/>
    <w:unhideWhenUsed/>
    <w:rsid w:val="00717ACD"/>
    <w:rPr>
      <w:sz w:val="16"/>
      <w:szCs w:val="16"/>
    </w:rPr>
  </w:style>
  <w:style w:type="paragraph" w:styleId="CommentText">
    <w:name w:val="annotation text"/>
    <w:basedOn w:val="Normal"/>
    <w:link w:val="CommentTextChar"/>
    <w:uiPriority w:val="99"/>
    <w:semiHidden/>
    <w:unhideWhenUsed/>
    <w:rsid w:val="00717ACD"/>
    <w:rPr>
      <w:sz w:val="20"/>
      <w:szCs w:val="20"/>
    </w:rPr>
  </w:style>
  <w:style w:type="character" w:customStyle="1" w:styleId="CommentTextChar">
    <w:name w:val="Comment Text Char"/>
    <w:basedOn w:val="DefaultParagraphFont"/>
    <w:link w:val="CommentText"/>
    <w:uiPriority w:val="99"/>
    <w:semiHidden/>
    <w:rsid w:val="00717ACD"/>
    <w:rPr>
      <w:rFonts w:ascii="CG Omega" w:hAnsi="CG Omega"/>
    </w:rPr>
  </w:style>
  <w:style w:type="paragraph" w:styleId="CommentSubject">
    <w:name w:val="annotation subject"/>
    <w:basedOn w:val="CommentText"/>
    <w:next w:val="CommentText"/>
    <w:link w:val="CommentSubjectChar"/>
    <w:uiPriority w:val="99"/>
    <w:semiHidden/>
    <w:unhideWhenUsed/>
    <w:rsid w:val="00717ACD"/>
    <w:rPr>
      <w:b/>
      <w:bCs/>
    </w:rPr>
  </w:style>
  <w:style w:type="character" w:customStyle="1" w:styleId="CommentSubjectChar">
    <w:name w:val="Comment Subject Char"/>
    <w:basedOn w:val="CommentTextChar"/>
    <w:link w:val="CommentSubject"/>
    <w:uiPriority w:val="99"/>
    <w:semiHidden/>
    <w:rsid w:val="00717ACD"/>
    <w:rPr>
      <w:rFonts w:ascii="CG Omega" w:hAnsi="CG Omega"/>
      <w:b/>
      <w:bCs/>
    </w:rPr>
  </w:style>
  <w:style w:type="character" w:styleId="Hyperlink">
    <w:name w:val="Hyperlink"/>
    <w:basedOn w:val="DefaultParagraphFont"/>
    <w:uiPriority w:val="99"/>
    <w:unhideWhenUsed/>
    <w:rsid w:val="00956260"/>
    <w:rPr>
      <w:color w:val="0000FF" w:themeColor="hyperlink"/>
      <w:u w:val="single"/>
    </w:rPr>
  </w:style>
  <w:style w:type="character" w:styleId="FollowedHyperlink">
    <w:name w:val="FollowedHyperlink"/>
    <w:basedOn w:val="DefaultParagraphFont"/>
    <w:uiPriority w:val="99"/>
    <w:semiHidden/>
    <w:unhideWhenUsed/>
    <w:rsid w:val="002E6875"/>
    <w:rPr>
      <w:color w:val="800080" w:themeColor="followedHyperlink"/>
      <w:u w:val="single"/>
    </w:rPr>
  </w:style>
  <w:style w:type="character" w:styleId="UnresolvedMention">
    <w:name w:val="Unresolved Mention"/>
    <w:basedOn w:val="DefaultParagraphFont"/>
    <w:uiPriority w:val="99"/>
    <w:semiHidden/>
    <w:unhideWhenUsed/>
    <w:rsid w:val="001E36D4"/>
    <w:rPr>
      <w:color w:val="605E5C"/>
      <w:shd w:val="clear" w:color="auto" w:fill="E1DFDD"/>
    </w:rPr>
  </w:style>
  <w:style w:type="character" w:styleId="Strong">
    <w:name w:val="Strong"/>
    <w:basedOn w:val="DefaultParagraphFont"/>
    <w:uiPriority w:val="22"/>
    <w:qFormat/>
    <w:rsid w:val="00D21D46"/>
    <w:rPr>
      <w:b/>
      <w:bCs/>
    </w:rPr>
  </w:style>
  <w:style w:type="paragraph" w:styleId="Revision">
    <w:name w:val="Revision"/>
    <w:hidden/>
    <w:uiPriority w:val="99"/>
    <w:semiHidden/>
    <w:rsid w:val="000F28CA"/>
    <w:rPr>
      <w:rFonts w:ascii="CG Omega" w:hAnsi="CG Omeg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6085">
      <w:bodyDiv w:val="1"/>
      <w:marLeft w:val="0"/>
      <w:marRight w:val="0"/>
      <w:marTop w:val="0"/>
      <w:marBottom w:val="0"/>
      <w:divBdr>
        <w:top w:val="none" w:sz="0" w:space="0" w:color="auto"/>
        <w:left w:val="none" w:sz="0" w:space="0" w:color="auto"/>
        <w:bottom w:val="none" w:sz="0" w:space="0" w:color="auto"/>
        <w:right w:val="none" w:sz="0" w:space="0" w:color="auto"/>
      </w:divBdr>
    </w:div>
    <w:div w:id="318772670">
      <w:bodyDiv w:val="1"/>
      <w:marLeft w:val="0"/>
      <w:marRight w:val="0"/>
      <w:marTop w:val="0"/>
      <w:marBottom w:val="0"/>
      <w:divBdr>
        <w:top w:val="none" w:sz="0" w:space="0" w:color="auto"/>
        <w:left w:val="none" w:sz="0" w:space="0" w:color="auto"/>
        <w:bottom w:val="none" w:sz="0" w:space="0" w:color="auto"/>
        <w:right w:val="none" w:sz="0" w:space="0" w:color="auto"/>
      </w:divBdr>
    </w:div>
    <w:div w:id="988024082">
      <w:bodyDiv w:val="1"/>
      <w:marLeft w:val="0"/>
      <w:marRight w:val="0"/>
      <w:marTop w:val="0"/>
      <w:marBottom w:val="0"/>
      <w:divBdr>
        <w:top w:val="none" w:sz="0" w:space="0" w:color="auto"/>
        <w:left w:val="none" w:sz="0" w:space="0" w:color="auto"/>
        <w:bottom w:val="none" w:sz="0" w:space="0" w:color="auto"/>
        <w:right w:val="none" w:sz="0" w:space="0" w:color="auto"/>
      </w:divBdr>
    </w:div>
    <w:div w:id="1101339435">
      <w:bodyDiv w:val="1"/>
      <w:marLeft w:val="0"/>
      <w:marRight w:val="0"/>
      <w:marTop w:val="0"/>
      <w:marBottom w:val="0"/>
      <w:divBdr>
        <w:top w:val="none" w:sz="0" w:space="0" w:color="auto"/>
        <w:left w:val="none" w:sz="0" w:space="0" w:color="auto"/>
        <w:bottom w:val="none" w:sz="0" w:space="0" w:color="auto"/>
        <w:right w:val="none" w:sz="0" w:space="0" w:color="auto"/>
      </w:divBdr>
    </w:div>
    <w:div w:id="1233076460">
      <w:bodyDiv w:val="1"/>
      <w:marLeft w:val="0"/>
      <w:marRight w:val="0"/>
      <w:marTop w:val="0"/>
      <w:marBottom w:val="0"/>
      <w:divBdr>
        <w:top w:val="none" w:sz="0" w:space="0" w:color="auto"/>
        <w:left w:val="none" w:sz="0" w:space="0" w:color="auto"/>
        <w:bottom w:val="none" w:sz="0" w:space="0" w:color="auto"/>
        <w:right w:val="none" w:sz="0" w:space="0" w:color="auto"/>
      </w:divBdr>
    </w:div>
    <w:div w:id="1246918894">
      <w:bodyDiv w:val="1"/>
      <w:marLeft w:val="0"/>
      <w:marRight w:val="0"/>
      <w:marTop w:val="0"/>
      <w:marBottom w:val="0"/>
      <w:divBdr>
        <w:top w:val="none" w:sz="0" w:space="0" w:color="auto"/>
        <w:left w:val="none" w:sz="0" w:space="0" w:color="auto"/>
        <w:bottom w:val="none" w:sz="0" w:space="0" w:color="auto"/>
        <w:right w:val="none" w:sz="0" w:space="0" w:color="auto"/>
      </w:divBdr>
    </w:div>
    <w:div w:id="1383285886">
      <w:bodyDiv w:val="1"/>
      <w:marLeft w:val="0"/>
      <w:marRight w:val="0"/>
      <w:marTop w:val="0"/>
      <w:marBottom w:val="0"/>
      <w:divBdr>
        <w:top w:val="none" w:sz="0" w:space="0" w:color="auto"/>
        <w:left w:val="none" w:sz="0" w:space="0" w:color="auto"/>
        <w:bottom w:val="none" w:sz="0" w:space="0" w:color="auto"/>
        <w:right w:val="none" w:sz="0" w:space="0" w:color="auto"/>
      </w:divBdr>
    </w:div>
    <w:div w:id="1725177529">
      <w:bodyDiv w:val="1"/>
      <w:marLeft w:val="0"/>
      <w:marRight w:val="0"/>
      <w:marTop w:val="0"/>
      <w:marBottom w:val="0"/>
      <w:divBdr>
        <w:top w:val="none" w:sz="0" w:space="0" w:color="auto"/>
        <w:left w:val="none" w:sz="0" w:space="0" w:color="auto"/>
        <w:bottom w:val="none" w:sz="0" w:space="0" w:color="auto"/>
        <w:right w:val="none" w:sz="0" w:space="0" w:color="auto"/>
      </w:divBdr>
    </w:div>
    <w:div w:id="1731493189">
      <w:bodyDiv w:val="1"/>
      <w:marLeft w:val="0"/>
      <w:marRight w:val="0"/>
      <w:marTop w:val="0"/>
      <w:marBottom w:val="0"/>
      <w:divBdr>
        <w:top w:val="none" w:sz="0" w:space="0" w:color="auto"/>
        <w:left w:val="none" w:sz="0" w:space="0" w:color="auto"/>
        <w:bottom w:val="none" w:sz="0" w:space="0" w:color="auto"/>
        <w:right w:val="none" w:sz="0" w:space="0" w:color="auto"/>
      </w:divBdr>
    </w:div>
    <w:div w:id="1870414699">
      <w:bodyDiv w:val="1"/>
      <w:marLeft w:val="0"/>
      <w:marRight w:val="0"/>
      <w:marTop w:val="0"/>
      <w:marBottom w:val="0"/>
      <w:divBdr>
        <w:top w:val="none" w:sz="0" w:space="0" w:color="auto"/>
        <w:left w:val="none" w:sz="0" w:space="0" w:color="auto"/>
        <w:bottom w:val="none" w:sz="0" w:space="0" w:color="auto"/>
        <w:right w:val="none" w:sz="0" w:space="0" w:color="auto"/>
      </w:divBdr>
    </w:div>
    <w:div w:id="2016304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fd@epf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s06web.zoom.us/j/86540314711?pwd=Q2U4YlNNQU5Gb3ExUWVxbVdqNkQzQT09" TargetMode="External"/><Relationship Id="rId4" Type="http://schemas.openxmlformats.org/officeDocument/2006/relationships/settings" Target="settings.xml"/><Relationship Id="rId9" Type="http://schemas.openxmlformats.org/officeDocument/2006/relationships/hyperlink" Target="mailto:epfd@epf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C34E7-9E6E-4231-BEF4-F6E0A5E2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Cheryl Howard</cp:lastModifiedBy>
  <cp:revision>3</cp:revision>
  <cp:lastPrinted>2022-07-15T18:48:00Z</cp:lastPrinted>
  <dcterms:created xsi:type="dcterms:W3CDTF">2022-07-15T19:00:00Z</dcterms:created>
  <dcterms:modified xsi:type="dcterms:W3CDTF">2022-07-15T19:35:00Z</dcterms:modified>
</cp:coreProperties>
</file>